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СНиП 31-02-2001 Дома жилые одноквартирные</w:t>
      </w:r>
    </w:p>
    <w:tbl>
      <w:tblGrid>
        <w:gridCol/>
      </w:tblGrid>
      <w:tblPr>
        <w:tblW w:w="0" w:type="auto"/>
        <w:tblCellSpacing w:w="0" w:type="dxa"/>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trPr/>
        <w:tc>
          <w:tcPr>
            <w:tcBorders>
              <w:bottom w:val="single" w:sz="6" w:color="fffffff"/>
            </w:tcBorders>
          </w:tcPr>
          <w:p>
            <w:pPr>
              <w:jc w:val="start"/>
            </w:pPr>
            <w:r>
              <w:rPr>
                <w:sz w:val="24"/>
                <w:szCs w:val="24"/>
                <w:b w:val="1"/>
                <w:bCs w:val="1"/>
              </w:rPr>
              <w:t xml:space="preserve"> СНиП 31-02-2001 Дома жилые одноквартирные</w:t>
            </w:r>
          </w:p>
        </w:tc>
      </w:tr>
      <w:tr>
        <w:trPr/>
        <w:tc>
          <w:tcPr/>
          <w:p>
            <w:pPr>
              <w:jc w:val="start"/>
            </w:pPr>
            <w:r>
              <w:rPr/>
              <w:t xml:space="preserve"> </w:t>
            </w:r>
            <w:br/>
            <w:r>
              <w:rPr/>
              <w:t xml:space="preserve"> </w:t>
            </w:r>
            <w:br/>
            <w:r>
              <w:rPr/>
              <w:t xml:space="preserve"> СНиП 31-02-2001</w:t>
            </w:r>
            <w:br/>
            <w:r>
              <w:rPr/>
              <w:t xml:space="preserve"> </w:t>
            </w:r>
            <w:br/>
            <w:r>
              <w:rPr/>
              <w:t xml:space="preserve">  </w:t>
            </w:r>
            <w:br/>
            <w:r>
              <w:rPr/>
              <w:t xml:space="preserve"> </w:t>
            </w:r>
            <w:br/>
            <w:r>
              <w:rPr/>
              <w:t xml:space="preserve">       </w:t>
            </w:r>
            <w:br/>
            <w:r>
              <w:rPr/>
              <w:t xml:space="preserve"> </w:t>
            </w:r>
            <w:br/>
            <w:r>
              <w:rPr/>
              <w:t xml:space="preserve">  СТРОИТЕЛЬНЫЕ НОРМЫ И ПРАВИЛА РОССИЙСКОЙ ФЕДЕРАЦИИ</w:t>
            </w:r>
            <w:br/>
            <w:r>
              <w:rPr/>
              <w:t xml:space="preserve"> </w:t>
            </w:r>
            <w:br/>
            <w:r>
              <w:rPr/>
              <w:t xml:space="preserve">  </w:t>
            </w:r>
            <w:br/>
            <w:r>
              <w:rPr/>
              <w:t xml:space="preserve"> </w:t>
            </w:r>
            <w:br/>
            <w:r>
              <w:rPr/>
              <w:t xml:space="preserve">  </w:t>
            </w:r>
            <w:br/>
            <w:r>
              <w:rPr/>
              <w:t xml:space="preserve"> </w:t>
            </w:r>
            <w:br/>
            <w:r>
              <w:rPr/>
              <w:t xml:space="preserve">  ДОМА ЖИЛЫЕ ОДНОКВАРТИРНЫЕ</w:t>
            </w:r>
            <w:br/>
            <w:r>
              <w:rPr/>
              <w:t xml:space="preserve"> </w:t>
            </w:r>
            <w:br/>
            <w:r>
              <w:rPr/>
              <w:t xml:space="preserve">  </w:t>
            </w:r>
            <w:br/>
            <w:r>
              <w:rPr/>
              <w:t xml:space="preserve"> </w:t>
            </w:r>
            <w:br/>
            <w:r>
              <w:rPr/>
              <w:t xml:space="preserve">  </w:t>
            </w:r>
            <w:br/>
            <w:r>
              <w:rPr/>
              <w:t xml:space="preserve"> </w:t>
            </w:r>
            <w:br/>
            <w:r>
              <w:rPr/>
              <w:t xml:space="preserve">  SINGLE-FAMILY HOUSES</w:t>
            </w:r>
            <w:br/>
            <w:r>
              <w:rPr/>
              <w:t xml:space="preserve"> </w:t>
            </w:r>
            <w:br/>
            <w:r>
              <w:rPr/>
              <w:t xml:space="preserve"> ___________________________________________________________</w:t>
            </w:r>
            <w:br/>
            <w:r>
              <w:rPr/>
              <w:t xml:space="preserve"> </w:t>
            </w:r>
            <w:br/>
            <w:r>
              <w:rPr/>
              <w:t xml:space="preserve">  </w:t>
            </w:r>
            <w:br/>
            <w:r>
              <w:rPr/>
              <w:t xml:space="preserve"> </w:t>
            </w:r>
            <w:br/>
            <w:r>
              <w:rPr/>
              <w:t xml:space="preserve">  Текст Сравнения СНиП 31-02-2001 с СП 55.13330.2011 см. по ссылке.</w:t>
            </w:r>
            <w:br/>
            <w:r>
              <w:rPr/>
              <w:t xml:space="preserve"> </w:t>
            </w:r>
            <w:br/>
            <w:r>
              <w:rPr/>
              <w:t xml:space="preserve">  - Примечание изготовителя базы данных.</w:t>
            </w:r>
            <w:br/>
            <w:r>
              <w:rPr/>
              <w:t xml:space="preserve"> </w:t>
            </w:r>
            <w:br/>
            <w:r>
              <w:rPr/>
              <w:t xml:space="preserve">  ___________________________________________________________</w:t>
            </w:r>
            <w:br/>
            <w:r>
              <w:rPr/>
              <w:t xml:space="preserve">  </w:t>
            </w:r>
            <w:br/>
            <w:r>
              <w:rPr/>
              <w:t xml:space="preserve">  </w:t>
            </w:r>
            <w:br/>
            <w:r>
              <w:rPr/>
              <w:t xml:space="preserve"> </w:t>
            </w:r>
            <w:br/>
            <w:r>
              <w:rPr/>
              <w:t xml:space="preserve">      </w:t>
            </w:r>
            <w:br/>
            <w:r>
              <w:rPr/>
              <w:t xml:space="preserve"> </w:t>
            </w:r>
            <w:br/>
            <w:r>
              <w:rPr/>
              <w:t xml:space="preserve"> Дата введения 2002-01-01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ПРЕДИСЛОВИЕ</w:t>
            </w:r>
            <w:br/>
            <w:r>
              <w:rPr/>
              <w:t xml:space="preserve"> </w:t>
            </w:r>
            <w:br/>
            <w:r>
              <w:rPr/>
              <w:t xml:space="preserve">  </w:t>
            </w:r>
            <w:br/>
            <w:r>
              <w:rPr/>
              <w:t xml:space="preserve"> </w:t>
            </w:r>
            <w:br/>
            <w:r>
              <w:rPr/>
              <w:t xml:space="preserve"> 1 РАЗРАБОТАНЫ Федеральным государственным унитарным предприятием - Центром методологии нормирования и стандартизации в строительстве (ФГУП ”ЦНС”) с участием коллектива специалистов ведущих научно-исследовательских и проектных организаций</w:t>
            </w:r>
            <w:br/>
            <w:r>
              <w:rPr/>
              <w:t xml:space="preserve"> </w:t>
            </w:r>
            <w:br/>
            <w:r>
              <w:rPr/>
              <w:t xml:space="preserve">            </w:t>
            </w:r>
            <w:br/>
            <w:r>
              <w:rPr/>
              <w:t xml:space="preserve">  </w:t>
            </w:r>
            <w:br/>
            <w:r>
              <w:rPr/>
              <w:t xml:space="preserve"> ВНЕСЕНЫ Управлением стандартизации, технического нормирования и сертификации Госстроя России</w:t>
            </w:r>
            <w:br/>
            <w:r>
              <w:rPr/>
              <w:t xml:space="preserve"> </w:t>
            </w:r>
            <w:br/>
            <w:r>
              <w:rPr/>
              <w:t xml:space="preserve">  </w:t>
            </w:r>
            <w:br/>
            <w:r>
              <w:rPr/>
              <w:t xml:space="preserve"> </w:t>
            </w:r>
            <w:br/>
            <w:r>
              <w:rPr/>
              <w:t xml:space="preserve"> 2 ПРИНЯТЫ И ВВЕДЕНЫ В ДЕЙСТВИЕ с 1 января 2002 г. постановлением Госстроя России от 22 марта 2001 г. N 35</w:t>
            </w:r>
            <w:br/>
            <w:r>
              <w:rPr/>
              <w:t xml:space="preserve"> </w:t>
            </w:r>
            <w:br/>
            <w:r>
              <w:rPr/>
              <w:t xml:space="preserve">  </w:t>
            </w:r>
            <w:br/>
            <w:r>
              <w:rPr/>
              <w:t xml:space="preserve"> </w:t>
            </w:r>
            <w:br/>
            <w:r>
              <w:rPr/>
              <w:t xml:space="preserve"> 3 ВВЕДЕНЫ ВПЕРВЫЕ</w:t>
            </w:r>
            <w:br/>
            <w:r>
              <w:rPr/>
              <w:t xml:space="preserve"> </w:t>
            </w:r>
            <w:br/>
            <w:r>
              <w:rPr/>
              <w:t xml:space="preserve">  </w:t>
            </w:r>
            <w:br/>
            <w:r>
              <w:rPr/>
              <w:t xml:space="preserve"> </w:t>
            </w:r>
            <w:br/>
            <w:r>
              <w:rPr/>
              <w:t xml:space="preserve"> Внесены поправки, утвержденные Управлением технического нормирования, стандартизации и сертификации в строительстве и ЖКХ Госстроя России 26 мая 2004 г.</w:t>
            </w:r>
            <w:br/>
            <w:r>
              <w:rPr/>
              <w:t xml:space="preserve"> </w:t>
            </w:r>
            <w:br/>
            <w:r>
              <w:rPr/>
              <w:t xml:space="preserve">  </w:t>
            </w:r>
            <w:br/>
            <w:r>
              <w:rPr/>
              <w:t xml:space="preserve"> </w:t>
            </w:r>
            <w:br/>
            <w:r>
              <w:rPr/>
              <w:t xml:space="preserve">  </w:t>
            </w:r>
            <w:br/>
            <w:r>
              <w:rPr/>
              <w:t xml:space="preserve"> </w:t>
            </w:r>
            <w:br/>
            <w:r>
              <w:rPr/>
              <w:t xml:space="preserve">   ВВЕДЕНИЕ</w:t>
            </w:r>
            <w:br/>
            <w:r>
              <w:rPr/>
              <w:t xml:space="preserve"> </w:t>
            </w:r>
            <w:br/>
            <w:r>
              <w:rPr/>
              <w:t xml:space="preserve">  </w:t>
            </w:r>
            <w:br/>
            <w:r>
              <w:rPr/>
              <w:t xml:space="preserve"> </w:t>
            </w:r>
            <w:br/>
            <w:r>
              <w:rPr/>
              <w:t xml:space="preserve"> Настоящие строительные нормы и правила разработаны в связи с возрастающим объемом строительства и развитием рынка одноквартирных жилых домов. Этот вид строительства получает все более широкое распространение в мире, в связи с чем Технический комитет 59 ”Строительство зданий” Международной организации по стандартизации (ИСО) приступил к разработке ряда стандартов эксплуатационных характеристик "односемейных отдельно стоящих и блокированных жилых домов".</w:t>
            </w:r>
            <w:br/>
            <w:r>
              <w:rPr/>
              <w:t xml:space="preserve"> </w:t>
            </w:r>
            <w:br/>
            <w:r>
              <w:rPr/>
              <w:t xml:space="preserve">  </w:t>
            </w:r>
            <w:br/>
            <w:r>
              <w:rPr/>
              <w:t xml:space="preserve"> </w:t>
            </w:r>
            <w:br/>
            <w:r>
              <w:rPr/>
              <w:t xml:space="preserve"> Настоящими нормами устанавливается комплекс обязательных нормативных требований к эксплуатационным характеристикам одноквартирных жилых домов, включая вопросы безопасности, независимо от их конструктивных систем и применяемых строительных материалов.</w:t>
            </w:r>
            <w:br/>
            <w:r>
              <w:rPr/>
              <w:t xml:space="preserve"> </w:t>
            </w:r>
            <w:br/>
            <w:r>
              <w:rPr/>
              <w:t xml:space="preserve">  </w:t>
            </w:r>
            <w:br/>
            <w:r>
              <w:rPr/>
              <w:t xml:space="preserve"> </w:t>
            </w:r>
            <w:br/>
            <w:r>
              <w:rPr/>
              <w:t xml:space="preserve"> Нормы должны применяться к домам независимо от того, строятся ли они за счет средств государственного или муниципального бюджета, средств организаций-застройщиков, осуществляющих строительство с целью последующей продажи или сдачи в аренду, или за счет средств индивидуальных застройщиков, строящих дома для собственных нужд.</w:t>
            </w:r>
            <w:br/>
            <w:r>
              <w:rPr/>
              <w:t xml:space="preserve"> </w:t>
            </w:r>
            <w:br/>
            <w:r>
              <w:rPr/>
              <w:t xml:space="preserve">  </w:t>
            </w:r>
            <w:br/>
            <w:r>
              <w:rPr/>
              <w:t xml:space="preserve"> </w:t>
            </w:r>
            <w:br/>
            <w:r>
              <w:rPr/>
              <w:t xml:space="preserve"> Одноквартирные жилые дома, начатые строительством по проектной документации, разработанной и утвержденной до 1 января 2002 г., могут продолжать строиться и вводиться в эксплуатацию без корректировки проектной документации на соответствие требованиям настоящих строительных норм и правил.</w:t>
            </w:r>
            <w:br/>
            <w:r>
              <w:rPr/>
              <w:t xml:space="preserve"> </w:t>
            </w:r>
            <w:br/>
            <w:r>
              <w:rPr/>
              <w:t xml:space="preserve">  </w:t>
            </w:r>
            <w:br/>
            <w:r>
              <w:rPr/>
              <w:t xml:space="preserve"> </w:t>
            </w:r>
            <w:br/>
            <w:r>
              <w:rPr/>
              <w:t xml:space="preserve"> Предусматривается разработка сводов правил рекомендательного характера по проектированию и строительству одноквартирных жилых домов. В числе первых разрабатываются своды правил по проектированию и строительству домов с несущими стенами каркасной конструкции и по инженерным системам одноквартирных домов.</w:t>
            </w:r>
            <w:br/>
            <w:r>
              <w:rPr/>
              <w:t xml:space="preserve"> </w:t>
            </w:r>
            <w:br/>
            <w:r>
              <w:rPr/>
              <w:t xml:space="preserve">  </w:t>
            </w:r>
            <w:br/>
            <w:r>
              <w:rPr/>
              <w:t xml:space="preserve"> </w:t>
            </w:r>
            <w:br/>
            <w:r>
              <w:rPr/>
              <w:t xml:space="preserve"> Настоящие строительные нормы и правила разработаны при поддержке Канадской корпорации ипотеки и жилищного строительства и Национального исследовательского совета Канады.</w:t>
            </w:r>
            <w:br/>
            <w:r>
              <w:rPr/>
              <w:t xml:space="preserve"> </w:t>
            </w:r>
            <w:br/>
            <w:r>
              <w:rPr/>
              <w:t xml:space="preserve">  </w:t>
            </w:r>
            <w:br/>
            <w:r>
              <w:rPr/>
              <w:t xml:space="preserve"> </w:t>
            </w:r>
            <w:br/>
            <w:r>
              <w:rPr/>
              <w:t xml:space="preserve"> В разработке СНиП приняли участие: Л.А.Викторова, канд. архит.; В.А.Глухарев; Ю.Г.Граник, канд. техн. наук; В.Н.Зигерн-Корн, канд. техн. наук; С.В.Кролевец, канд. архит.; Д.М.Лаковский; Ю.А.Матросов, канд. техн. наук; С.Н.Нерсесов, канд. техн. наук; Е.Ю.Пересветов, канд. архит.; Н.Н.Поляков; А.В.Цареградский; Е.П.Шаститко; Л.С.Экслер.</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 ОБЛАСТЬ ПРИМЕНЕНИЯ</w:t>
            </w:r>
            <w:br/>
            <w:r>
              <w:rPr/>
              <w:t xml:space="preserve"> </w:t>
            </w:r>
            <w:br/>
            <w:r>
              <w:rPr/>
              <w:t xml:space="preserve">  </w:t>
            </w:r>
            <w:br/>
            <w:r>
              <w:rPr/>
              <w:t xml:space="preserve"> </w:t>
            </w:r>
            <w:br/>
            <w:r>
              <w:rPr/>
              <w:t xml:space="preserve"> Настоящие нормы и правила распространяются на вновь строящиеся и реконструируемые одноквартирные жилые дома, предназначенные для постоянного проживания людей (далее - дома), и устанавливают требования к их безопасности и другим эксплуатационным характеристикам, обязательные для соблюдения всеми юридическими и физическими лицами, осуществляющими проектирование и строительство домов.</w:t>
            </w:r>
            <w:br/>
            <w:r>
              <w:rPr/>
              <w:t xml:space="preserve"> </w:t>
            </w:r>
            <w:br/>
            <w:r>
              <w:rPr/>
              <w:t xml:space="preserve">  </w:t>
            </w:r>
            <w:br/>
            <w:r>
              <w:rPr/>
              <w:t xml:space="preserve"> </w:t>
            </w:r>
            <w:br/>
            <w:r>
              <w:rPr/>
              <w:t xml:space="preserve"> Настоящие нормы распространяются также на блокированные дома, жилые блоки которых являются автономными и рассматриваются как отдельные одноквартирные дома, если они:</w:t>
            </w:r>
            <w:br/>
            <w:r>
              <w:rPr/>
              <w:t xml:space="preserve"> </w:t>
            </w:r>
            <w:br/>
            <w:r>
              <w:rPr/>
              <w:t xml:space="preserve">  </w:t>
            </w:r>
            <w:br/>
            <w:r>
              <w:rPr/>
              <w:t xml:space="preserve"> </w:t>
            </w:r>
            <w:br/>
            <w:r>
              <w:rPr/>
              <w:t xml:space="preserve"> не имеют помещений, расположенных над помещениями других жилых блоков;</w:t>
            </w:r>
            <w:br/>
            <w:r>
              <w:rPr/>
              <w:t xml:space="preserve"> </w:t>
            </w:r>
            <w:br/>
            <w:r>
              <w:rPr/>
              <w:t xml:space="preserve">  </w:t>
            </w:r>
            <w:br/>
            <w:r>
              <w:rPr/>
              <w:t xml:space="preserve"> </w:t>
            </w:r>
            <w:br/>
            <w:r>
              <w:rPr/>
              <w:t xml:space="preserve"> не имеют общих входов, вспомогательных помещений, чердаков, подполий, шахт коммуникаций;</w:t>
            </w:r>
            <w:br/>
            <w:r>
              <w:rPr/>
              <w:t xml:space="preserve"> </w:t>
            </w:r>
            <w:br/>
            <w:r>
              <w:rPr/>
              <w:t xml:space="preserve">  </w:t>
            </w:r>
            <w:br/>
            <w:r>
              <w:rPr/>
              <w:t xml:space="preserve"> </w:t>
            </w:r>
            <w:br/>
            <w:r>
              <w:rPr/>
              <w:t xml:space="preserve"> 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br/>
            <w:r>
              <w:rPr/>
              <w:t xml:space="preserve"> </w:t>
            </w:r>
            <w:br/>
            <w:r>
              <w:rPr/>
              <w:t xml:space="preserve">  </w:t>
            </w:r>
            <w:br/>
            <w:r>
              <w:rPr/>
              <w:t xml:space="preserve"> </w:t>
            </w:r>
            <w:br/>
            <w:r>
              <w:rPr/>
              <w:t xml:space="preserve"> Блокированные дома, не отвечающие этим условиям, проектируют и строят в соответствии с требованиями СНиП 31-01.</w:t>
            </w:r>
            <w:br/>
            <w:r>
              <w:rPr/>
              <w:t xml:space="preserve"> </w:t>
            </w:r>
            <w:br/>
            <w:r>
              <w:rPr/>
              <w:t xml:space="preserve">  </w:t>
            </w:r>
            <w:br/>
            <w:r>
              <w:rPr/>
              <w:t xml:space="preserve"> </w:t>
            </w:r>
            <w:br/>
            <w:r>
              <w:rPr/>
              <w:t xml:space="preserve"> При проектировании и строительстве домов в соответствии с настоящими нормами и правилами должны применяться также положения других более общих норм и правил, распространяющиеся на жилые одноквартирные дома, если они не противоречат требованиям настоящего документа.</w:t>
            </w:r>
            <w:br/>
            <w:r>
              <w:rPr/>
              <w:t xml:space="preserve"> </w:t>
            </w:r>
            <w:br/>
            <w:r>
              <w:rPr/>
              <w:t xml:space="preserve">  </w:t>
            </w:r>
            <w:br/>
            <w:r>
              <w:rPr/>
              <w:t xml:space="preserve"> </w:t>
            </w:r>
            <w:br/>
            <w:r>
              <w:rPr/>
              <w:t xml:space="preserve">  </w:t>
            </w:r>
            <w:br/>
            <w:r>
              <w:rPr/>
              <w:t xml:space="preserve"> </w:t>
            </w:r>
            <w:br/>
            <w:r>
              <w:rPr/>
              <w:t xml:space="preserve">  2 НОРМАТИВНЫЕ ССЫЛКИ</w:t>
            </w:r>
            <w:br/>
            <w:r>
              <w:rPr/>
              <w:t xml:space="preserve"> </w:t>
            </w:r>
            <w:br/>
            <w:r>
              <w:rPr/>
              <w:t xml:space="preserve">  </w:t>
            </w:r>
            <w:br/>
            <w:r>
              <w:rPr/>
              <w:t xml:space="preserve"> </w:t>
            </w:r>
            <w:br/>
            <w:r>
              <w:rPr/>
              <w:t xml:space="preserve"> В настоящих нормах и правилах использованы ссылки на нормативные документы, перечень которых приведен в приложении А.</w:t>
            </w:r>
            <w:br/>
            <w:r>
              <w:rPr/>
              <w:t xml:space="preserve"> </w:t>
            </w:r>
            <w:br/>
            <w:r>
              <w:rPr/>
              <w:t xml:space="preserve">  </w:t>
            </w:r>
            <w:br/>
            <w:r>
              <w:rPr/>
              <w:t xml:space="preserve"> </w:t>
            </w:r>
            <w:br/>
            <w:r>
              <w:rPr/>
              <w:t xml:space="preserve">  </w:t>
            </w:r>
            <w:br/>
            <w:r>
              <w:rPr/>
              <w:t xml:space="preserve"> </w:t>
            </w:r>
            <w:br/>
            <w:r>
              <w:rPr/>
              <w:t xml:space="preserve">  3 ТЕРМИНЫ И ОПРЕДЕЛЕНИЯ</w:t>
            </w:r>
            <w:br/>
            <w:r>
              <w:rPr/>
              <w:t xml:space="preserve"> </w:t>
            </w:r>
            <w:br/>
            <w:r>
              <w:rPr/>
              <w:t xml:space="preserve">  </w:t>
            </w:r>
            <w:br/>
            <w:r>
              <w:rPr/>
              <w:t xml:space="preserve"> </w:t>
            </w:r>
            <w:br/>
            <w:r>
              <w:rPr/>
              <w:t xml:space="preserve"> Определения терминов, применяемых в данном документе, приведены в приложении Б.</w:t>
            </w:r>
            <w:br/>
            <w:r>
              <w:rPr/>
              <w:t xml:space="preserve"> </w:t>
            </w:r>
            <w:br/>
            <w:r>
              <w:rPr/>
              <w:t xml:space="preserve">  </w:t>
            </w:r>
            <w:br/>
            <w:r>
              <w:rPr/>
              <w:t xml:space="preserve"> </w:t>
            </w:r>
            <w:br/>
            <w:r>
              <w:rPr/>
              <w:t xml:space="preserve">  </w:t>
            </w:r>
            <w:br/>
            <w:r>
              <w:rPr/>
              <w:t xml:space="preserve"> </w:t>
            </w:r>
            <w:br/>
            <w:r>
              <w:rPr/>
              <w:t xml:space="preserve">  4 ОБЩИЕ ПОЛОЖЕНИЯ</w:t>
            </w:r>
            <w:br/>
            <w:r>
              <w:rPr/>
              <w:t xml:space="preserve"> </w:t>
            </w:r>
            <w:br/>
            <w:r>
              <w:rPr/>
              <w:t xml:space="preserve">         </w:t>
            </w:r>
            <w:br/>
            <w:r>
              <w:rPr/>
              <w:t xml:space="preserve"> </w:t>
            </w:r>
            <w:br/>
            <w:r>
              <w:rPr/>
              <w:t xml:space="preserve"> 4.1 Строительство домов должно осуществляться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удостоверяющего право собственника, владельца, пользователя, арендатора земельного участка (далее - застройщик) осуществить его застройку по проектной документации, согласованной и утвержденной в установленном порядке.</w:t>
            </w:r>
            <w:br/>
            <w:r>
              <w:rPr/>
              <w:t xml:space="preserve"> </w:t>
            </w:r>
            <w:br/>
            <w:r>
              <w:rPr/>
              <w:t xml:space="preserve">  </w:t>
            </w:r>
            <w:br/>
            <w:r>
              <w:rPr/>
              <w:t xml:space="preserve"> </w:t>
            </w:r>
            <w:br/>
            <w:r>
              <w:rPr/>
              <w:t xml:space="preserve"> При индивидуальном строительстве домов могут применяться упрощенные процедуры разработки, согласования, утверждения проектной документации, надзора в процессе строительства, приемки дома и ввода его в эксплуатацию в соответствии с порядком, установленным органом государственной власти субъекта Российской Федерации на основе общих требований законодательства и соответствующих нормативных документов по строительству.</w:t>
            </w:r>
            <w:br/>
            <w:r>
              <w:rPr/>
              <w:t xml:space="preserve"> </w:t>
            </w:r>
            <w:br/>
            <w:r>
              <w:rPr/>
              <w:t xml:space="preserve">  </w:t>
            </w:r>
            <w:br/>
            <w:r>
              <w:rPr/>
              <w:t xml:space="preserve"> </w:t>
            </w:r>
            <w:br/>
            <w:r>
              <w:rPr/>
              <w:t xml:space="preserve"> 4.2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должны соответствовать ограничениям, установленным в разрешении на строительство и (или) архитектурно-планировочном задании в соответствии с действующим законодательством, нормативными документами по проектированию и строительству и требованиями, вытекающими из охраняемых законодательством прав жителей соседних домов (жилых блоков).</w:t>
            </w:r>
            <w:br/>
            <w:r>
              <w:rPr/>
              <w:t xml:space="preserve"> </w:t>
            </w:r>
            <w:br/>
            <w:r>
              <w:rPr/>
              <w:t xml:space="preserve">  </w:t>
            </w:r>
            <w:br/>
            <w:r>
              <w:rPr/>
              <w:t xml:space="preserve"> </w:t>
            </w:r>
            <w:br/>
            <w:r>
              <w:rPr/>
              <w:t xml:space="preserve"> 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br/>
            <w:r>
              <w:rPr/>
              <w:t xml:space="preserve"> </w:t>
            </w:r>
            <w:br/>
            <w:r>
              <w:rPr/>
              <w:t xml:space="preserve">  </w:t>
            </w:r>
            <w:br/>
            <w:r>
              <w:rPr/>
              <w:t xml:space="preserve"> </w:t>
            </w:r>
            <w:br/>
            <w:r>
              <w:rPr/>
              <w:t xml:space="preserve"> 4.3 Состав помещений дома, их размеры и функциональная взаимосвязь, а также состав инженерного оборудования определяются застройщиком.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br/>
            <w:r>
              <w:rPr/>
              <w:t xml:space="preserve"> </w:t>
            </w:r>
            <w:br/>
            <w:r>
              <w:rPr/>
              <w:t xml:space="preserve">  </w:t>
            </w:r>
            <w:br/>
            <w:r>
              <w:rPr/>
              <w:t xml:space="preserve"> </w:t>
            </w:r>
            <w:br/>
            <w:r>
              <w:rPr/>
              <w:t xml:space="preserve"> 4.4 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br/>
            <w:r>
              <w:rPr/>
              <w:t xml:space="preserve"> </w:t>
            </w:r>
            <w:br/>
            <w:r>
              <w:rPr/>
              <w:t xml:space="preserve">  </w:t>
            </w:r>
            <w:br/>
            <w:r>
              <w:rPr/>
              <w:t xml:space="preserve"> </w:t>
            </w:r>
            <w:br/>
            <w:r>
              <w:rPr/>
              <w:t xml:space="preserve"> В доме должно быть предусмотрено отопление, вентиляция, водоснабжение, канализация, электроснабжение и радиовещание.</w:t>
            </w:r>
            <w:br/>
            <w:r>
              <w:rPr/>
              <w:t xml:space="preserve"> </w:t>
            </w:r>
            <w:br/>
            <w:r>
              <w:rPr/>
              <w:t xml:space="preserve">  </w:t>
            </w:r>
            <w:br/>
            <w:r>
              <w:rPr/>
              <w:t xml:space="preserve"> </w:t>
            </w:r>
            <w:br/>
            <w:r>
              <w:rPr/>
              <w:t xml:space="preserve"> 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br/>
            <w:r>
              <w:rPr/>
              <w:t xml:space="preserve"> </w:t>
            </w:r>
            <w:br/>
            <w:r>
              <w:rPr/>
              <w:t xml:space="preserve">  </w:t>
            </w:r>
            <w:br/>
            <w:r>
              <w:rPr/>
              <w:t xml:space="preserve"> </w:t>
            </w:r>
            <w:br/>
            <w:r>
              <w:rPr/>
              <w:t xml:space="preserve"> 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br/>
            <w:r>
              <w:rPr/>
              <w:t xml:space="preserve"> </w:t>
            </w:r>
            <w:br/>
            <w:r>
              <w:rPr/>
              <w:t xml:space="preserve">  </w:t>
            </w:r>
            <w:br/>
            <w:r>
              <w:rPr/>
              <w:t xml:space="preserve"> </w:t>
            </w:r>
            <w:br/>
            <w:r>
              <w:rPr/>
              <w:t xml:space="preserve"> 4.5 Высота (от пола до потолка) жилых комнат и кухни в климатических районах I А, I Б, I Г, I Д и II А (по СНиП 23-01) должна быть не менее 2,7 м, в остальных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br/>
            <w:r>
              <w:rPr/>
              <w:t xml:space="preserve"> </w:t>
            </w:r>
            <w:br/>
            <w:r>
              <w:rPr/>
              <w:t xml:space="preserve">  </w:t>
            </w:r>
            <w:br/>
            <w:r>
              <w:rPr/>
              <w:t xml:space="preserve"> </w:t>
            </w:r>
            <w:br/>
            <w:r>
              <w:rPr/>
              <w:t xml:space="preserve"> 4.6 При проектировании и строительстве дома должны быть обеспечены условия для маломобильных жителей, а при необходимости - также для инвалидов, пользующихся креслами-колясками. С этой целью должны быть предусмотрены необходимых габаритов дорожки на участке и пандусы, а также соответствующие размеры дверей, тамбуров, коридоров и кухонь, уборных и ванных комнат.</w:t>
            </w:r>
            <w:br/>
            <w:r>
              <w:rPr/>
              <w:t xml:space="preserve"> </w:t>
            </w:r>
            <w:br/>
            <w:r>
              <w:rPr/>
              <w:t xml:space="preserve">  </w:t>
            </w:r>
            <w:br/>
            <w:r>
              <w:rPr/>
              <w:t xml:space="preserve"> </w:t>
            </w:r>
            <w:br/>
            <w:r>
              <w:rPr/>
              <w:t xml:space="preserve"> 4.7 По требованию застройщика в составе документации на дом должны представляться теплоэнергетический паспорт и инструкция по эксплуатации дома.</w:t>
            </w:r>
            <w:br/>
            <w:r>
              <w:rPr/>
              <w:t xml:space="preserve"> </w:t>
            </w:r>
            <w:br/>
            <w:r>
              <w:rPr/>
              <w:t xml:space="preserve">  </w:t>
            </w:r>
            <w:br/>
            <w:r>
              <w:rPr/>
              <w:t xml:space="preserve"> </w:t>
            </w:r>
            <w:br/>
            <w:r>
              <w:rPr/>
              <w:t xml:space="preserve"> Теплоэнергетический паспорт предназначен для установления теплоэнергетических характеристик теплозащиты дома и его энергопотребления. Он составляется в порядке и по форме, установленным в действующих нормативных документах, с учетом положений раздела 9 настоящих норм и правил. В паспорте указывается категория энергетической эффективности дома. Теплоэнергетический паспорт не предназначен для расчетов за коммунальные и другие услуги, оказываемые владельцу дома.</w:t>
            </w:r>
            <w:br/>
            <w:r>
              <w:rPr/>
              <w:t xml:space="preserve"> </w:t>
            </w:r>
            <w:br/>
            <w:r>
              <w:rPr/>
              <w:t xml:space="preserve">  </w:t>
            </w:r>
            <w:br/>
            <w:r>
              <w:rPr/>
              <w:t xml:space="preserve"> </w:t>
            </w:r>
            <w:br/>
            <w:r>
              <w:rPr/>
              <w:t xml:space="preserve"> Инструкция по эксплуатации дома должна содержать данные, необходимые владельцу дома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w:t>
            </w:r>
            <w:br/>
            <w:r>
              <w:rPr/>
              <w:t xml:space="preserve"> </w:t>
            </w:r>
            <w:br/>
            <w:r>
              <w:rPr/>
              <w:t xml:space="preserve">  </w:t>
            </w:r>
            <w:br/>
            <w:r>
              <w:rPr/>
              <w:t xml:space="preserve"> </w:t>
            </w:r>
            <w:br/>
            <w:r>
              <w:rPr/>
              <w:t xml:space="preserve"> 4.8 Правила подсчета площадей помещений, определения объема и этажности дома принимают по СНиП 31-01.</w:t>
            </w:r>
            <w:br/>
            <w:r>
              <w:rPr/>
              <w:t xml:space="preserve"> </w:t>
            </w:r>
            <w:br/>
            <w:r>
              <w:rPr/>
              <w:t xml:space="preserve">  </w:t>
            </w:r>
            <w:br/>
            <w:r>
              <w:rPr/>
              <w:t xml:space="preserve"> </w:t>
            </w:r>
            <w:br/>
            <w:r>
              <w:rPr/>
              <w:t xml:space="preserve">  </w:t>
            </w:r>
            <w:br/>
            <w:r>
              <w:rPr/>
              <w:t xml:space="preserve"> </w:t>
            </w:r>
            <w:br/>
            <w:r>
              <w:rPr/>
              <w:t xml:space="preserve">  5 НЕСУЩАЯ СПОСОБНОСТЬ И ДЕФОРМАТИВНОСТЬ КОНСТРУКЦИЙ</w:t>
            </w:r>
            <w:br/>
            <w:r>
              <w:rPr/>
              <w:t xml:space="preserve"> </w:t>
            </w:r>
            <w:br/>
            <w:r>
              <w:rPr/>
              <w:t xml:space="preserve">        </w:t>
            </w:r>
            <w:br/>
            <w:r>
              <w:rPr/>
              <w:t xml:space="preserve"> </w:t>
            </w:r>
            <w:br/>
            <w:r>
              <w:rPr/>
              <w:t xml:space="preserve"> 5.1 Основания и несущие конструкции дома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br/>
            <w:r>
              <w:rPr/>
              <w:t xml:space="preserve"> </w:t>
            </w:r>
            <w:br/>
            <w:r>
              <w:rPr/>
              <w:t xml:space="preserve">  </w:t>
            </w:r>
            <w:br/>
            <w:r>
              <w:rPr/>
              <w:t xml:space="preserve"> </w:t>
            </w:r>
            <w:br/>
            <w:r>
              <w:rPr/>
              <w:t xml:space="preserve"> разрушений или повреждений конструкций, приводящих к необходимости прекращения эксплуатации дома;</w:t>
            </w:r>
            <w:br/>
            <w:r>
              <w:rPr/>
              <w:t xml:space="preserve"> </w:t>
            </w:r>
            <w:br/>
            <w:r>
              <w:rPr/>
              <w:t xml:space="preserve">  </w:t>
            </w:r>
            <w:br/>
            <w:r>
              <w:rPr/>
              <w:t xml:space="preserve"> </w:t>
            </w:r>
            <w:br/>
            <w:r>
              <w:rPr/>
              <w:t xml:space="preserve"> недопустимого ухудшения эксплуатационных свойств конструкций или дома в целом вследствие деформаций или образования трещин.</w:t>
            </w:r>
            <w:br/>
            <w:r>
              <w:rPr/>
              <w:t xml:space="preserve"> </w:t>
            </w:r>
            <w:br/>
            <w:r>
              <w:rPr/>
              <w:t xml:space="preserve">  </w:t>
            </w:r>
            <w:br/>
            <w:r>
              <w:rPr/>
              <w:t xml:space="preserve"> </w:t>
            </w:r>
            <w:br/>
            <w:r>
              <w:rPr/>
              <w:t xml:space="preserve"> 5.2 Конструкции и основания дома должны быть рассчитаны на восприятие следующих нагрузок и воздействий:</w:t>
            </w:r>
            <w:br/>
            <w:r>
              <w:rPr/>
              <w:t xml:space="preserve"> </w:t>
            </w:r>
            <w:br/>
            <w:r>
              <w:rPr/>
              <w:t xml:space="preserve">  </w:t>
            </w:r>
            <w:br/>
            <w:r>
              <w:rPr/>
              <w:t xml:space="preserve"> </w:t>
            </w:r>
            <w:br/>
            <w:r>
              <w:rPr/>
              <w:t xml:space="preserve"> постоянные нагрузки от собственного веса несущих и ограждающих конструкций;</w:t>
            </w:r>
            <w:br/>
            <w:r>
              <w:rPr/>
              <w:t xml:space="preserve"> </w:t>
            </w:r>
            <w:br/>
            <w:r>
              <w:rPr/>
              <w:t xml:space="preserve">  </w:t>
            </w:r>
            <w:br/>
            <w:r>
              <w:rPr/>
              <w:t xml:space="preserve"> </w:t>
            </w:r>
            <w:br/>
            <w:r>
              <w:rPr/>
              <w:t xml:space="preserve"> временные равномерно распределенные и сосредоточенные нагрузки на перекрытия;</w:t>
            </w:r>
            <w:br/>
            <w:r>
              <w:rPr/>
              <w:t xml:space="preserve"> </w:t>
            </w:r>
            <w:br/>
            <w:r>
              <w:rPr/>
              <w:t xml:space="preserve">  </w:t>
            </w:r>
            <w:br/>
            <w:r>
              <w:rPr/>
              <w:t xml:space="preserve"> </w:t>
            </w:r>
            <w:br/>
            <w:r>
              <w:rPr/>
              <w:t xml:space="preserve"> снеговые нагрузки для данного района строительства;</w:t>
            </w:r>
            <w:br/>
            <w:r>
              <w:rPr/>
              <w:t xml:space="preserve"> </w:t>
            </w:r>
            <w:br/>
            <w:r>
              <w:rPr/>
              <w:t xml:space="preserve">  </w:t>
            </w:r>
            <w:br/>
            <w:r>
              <w:rPr/>
              <w:t xml:space="preserve"> </w:t>
            </w:r>
            <w:br/>
            <w:r>
              <w:rPr/>
              <w:t xml:space="preserve"> ветровые нагрузки для данного района строительства.</w:t>
            </w:r>
            <w:br/>
            <w:r>
              <w:rPr/>
              <w:t xml:space="preserve"> </w:t>
            </w:r>
            <w:br/>
            <w:r>
              <w:rPr/>
              <w:t xml:space="preserve">  </w:t>
            </w:r>
            <w:br/>
            <w:r>
              <w:rPr/>
              <w:t xml:space="preserve"> </w:t>
            </w:r>
            <w:br/>
            <w:r>
              <w:rPr/>
              <w:t xml:space="preserve">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должны быть приняты в соответствии с требованиями СНиП 2.01.07. Должны быть учтены также указанные в задании на проектирование дополнительные требования заказчика (например, к нагрузкам от печей, каминов, тяжелых элементов навесного оборудования и т.д).</w:t>
            </w:r>
            <w:br/>
            <w:r>
              <w:rPr/>
              <w:t xml:space="preserve"> </w:t>
            </w:r>
            <w:br/>
            <w:r>
              <w:rPr/>
              <w:t xml:space="preserve">  </w:t>
            </w:r>
            <w:br/>
            <w:r>
              <w:rPr/>
              <w:t xml:space="preserve"> </w:t>
            </w:r>
            <w:br/>
            <w:r>
              <w:rPr/>
              <w:t xml:space="preserve"> 5.3 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br/>
            <w:r>
              <w:rPr/>
              <w:t xml:space="preserve"> </w:t>
            </w:r>
            <w:br/>
            <w:r>
              <w:rPr/>
              <w:t xml:space="preserve">  </w:t>
            </w:r>
            <w:br/>
            <w:r>
              <w:rPr/>
              <w:t xml:space="preserve"> </w:t>
            </w:r>
            <w:br/>
            <w:r>
              <w:rPr/>
              <w:t xml:space="preserve"> При размещении дома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br/>
            <w:r>
              <w:rPr/>
              <w:t xml:space="preserve"> </w:t>
            </w:r>
            <w:br/>
            <w:r>
              <w:rPr/>
              <w:t xml:space="preserve">  </w:t>
            </w:r>
            <w:br/>
            <w:r>
              <w:rPr/>
              <w:t xml:space="preserve"> </w:t>
            </w:r>
            <w:br/>
            <w:r>
              <w:rPr/>
              <w:t xml:space="preserve"> 5.4 Фундаменты дома должны быть запроектированы с учетом физико-механических характеристик грунтов, предусмотренных в СНиП 2.02.01 (для вечномерзлых грунтов - в СНиП 2.02.04),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и должны обеспечивать необходимую равномерность осадок оснований под элементами дома.</w:t>
            </w:r>
            <w:br/>
            <w:r>
              <w:rPr/>
              <w:t xml:space="preserve"> </w:t>
            </w:r>
            <w:br/>
            <w:r>
              <w:rPr/>
              <w:t xml:space="preserve">  </w:t>
            </w:r>
            <w:br/>
            <w:r>
              <w:rPr/>
              <w:t xml:space="preserve"> </w:t>
            </w:r>
            <w:br/>
            <w:r>
              <w:rPr/>
              <w:t xml:space="preserve"> 5.5 При строительстве традиционных домов в сельской местности высотой до двух этажей включительно, возводимых застройщиками собственными силами, решение о возможности применения технических решений по устройству фундаментов и несущих конструкций дома может быть принято при выдаче разрешения на строительство на основе результатов предыдущего строительства и эксплуатации домов.</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6 ПОЖАРНАЯ БЕЗОПАСНОСТЬ</w:t>
            </w:r>
            <w:br/>
            <w:r>
              <w:rPr/>
              <w:t xml:space="preserve"> </w:t>
            </w:r>
            <w:br/>
            <w:r>
              <w:rPr/>
              <w:t xml:space="preserve">  </w:t>
            </w:r>
            <w:br/>
            <w:r>
              <w:rPr/>
              <w:t xml:space="preserve"> </w:t>
            </w:r>
            <w:br/>
            <w:r>
              <w:rPr/>
              <w:t xml:space="preserve"> 6.1 Одноквартирные жилые дома относятся к классу Ф 1.4 функциональной пожарной опасности по СНиП 21-01. В связи с этим при проектировании и строительстве домов должны быть предусмотрены установленные настоящими нормами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дома.</w:t>
            </w:r>
            <w:br/>
            <w:r>
              <w:rPr/>
              <w:t xml:space="preserve"> </w:t>
            </w:r>
            <w:br/>
            <w:r>
              <w:rPr/>
              <w:t xml:space="preserve">  </w:t>
            </w:r>
            <w:br/>
            <w:r>
              <w:rPr/>
              <w:t xml:space="preserve"> </w:t>
            </w:r>
            <w:br/>
            <w:r>
              <w:rPr/>
              <w:t xml:space="preserve"> 6.2 Противопожарные расстояния между домами, а также другими сооружениями должны соответствовать требованиям СНиП 2.07.01.</w:t>
            </w:r>
            <w:br/>
            <w:r>
              <w:rPr/>
              <w:t xml:space="preserve"> </w:t>
            </w:r>
            <w:br/>
            <w:r>
              <w:rPr/>
              <w:t xml:space="preserve">  </w:t>
            </w:r>
            <w:br/>
            <w:r>
              <w:rPr/>
              <w:t xml:space="preserve"> </w:t>
            </w:r>
            <w:br/>
            <w:r>
              <w:rPr/>
              <w:t xml:space="preserve"> Смежные жилые блоки следует разделять глухими противопожарными стенами с пределом огнестойкости не менее REI 45 и класса пожарной опасности не ниже К1. Блокированные дома классов конструктивной пожарной опасности С2 и СЗ дополнительно должны быть разделены глухими противопожарными стенами 1-го типа по СНиП 21-01 с пределом огнестойкости не менее REI 150 и класса пожарной опасности не ниже К0 на пожарные отсеки площадью этажа не более 600 м, включающие один или несколько жилых блоков.</w:t>
            </w:r>
            <w:br/>
            <w:r>
              <w:rPr/>
              <w:t xml:space="preserve"> </w:t>
            </w:r>
            <w:br/>
            <w:r>
              <w:rPr/>
              <w:t xml:space="preserve">  </w:t>
            </w:r>
            <w:br/>
            <w:r>
              <w:rPr/>
              <w:t xml:space="preserve"> </w:t>
            </w:r>
            <w:br/>
            <w:r>
              <w:rPr/>
              <w:t xml:space="preserve">  </w:t>
            </w:r>
            <w:br/>
            <w:r>
              <w:rPr/>
              <w:t xml:space="preserve"> </w:t>
            </w:r>
            <w:br/>
            <w:r>
              <w:rPr/>
              <w:t xml:space="preserve"> 6.3 К домам высотой до двух этажей включительно требования по степени огнестойкости и классу конструктивной пожарной опасности не предъявляются.</w:t>
            </w:r>
            <w:br/>
            <w:r>
              <w:rPr/>
              <w:t xml:space="preserve"> </w:t>
            </w:r>
            <w:br/>
            <w:r>
              <w:rPr/>
              <w:t xml:space="preserve">  </w:t>
            </w:r>
            <w:br/>
            <w:r>
              <w:rPr/>
              <w:t xml:space="preserve"> </w:t>
            </w:r>
            <w:br/>
            <w:r>
              <w:rPr/>
              <w:t xml:space="preserve"> 6.4 В домах высотой 3 этажа основные конструкции должны соответствовать требованиям, предъявляемым к конструкциям зданий III степени огнестойкости по СНиП 21-01: предел огнестойкости несущих элементов должен быть не менее R 45, перекрытий - REI 45, ненесущих наружных стен - Е 15, настилов бесчердачных покрытий - RE 15, открытых ферм, балок и прогонов бесчердачных покрытий - R 15. Предел огнестойкости межкомнатных перегородок не регламентируется. Класс конструктивной пожарной опасности дома должен быть не ниже С2.</w:t>
            </w:r>
            <w:br/>
            <w:r>
              <w:rPr/>
              <w:t xml:space="preserve"> </w:t>
            </w:r>
            <w:br/>
            <w:r>
              <w:rPr/>
              <w:t xml:space="preserve">  </w:t>
            </w:r>
            <w:br/>
            <w:r>
              <w:rPr/>
              <w:t xml:space="preserve"> </w:t>
            </w:r>
            <w:br/>
            <w:r>
              <w:rPr/>
              <w:t xml:space="preserve"> При площади этажа до 150 м допускается принимать предел огнестойкости несущих элементов не менее R 30, перекрытий - не менее REI 30.</w:t>
            </w:r>
            <w:br/>
            <w:r>
              <w:rPr/>
              <w:t xml:space="preserve"> </w:t>
            </w:r>
            <w:br/>
            <w:r>
              <w:rPr/>
              <w:t xml:space="preserve">  </w:t>
            </w:r>
            <w:br/>
            <w:r>
              <w:rPr/>
              <w:t xml:space="preserve"> </w:t>
            </w:r>
            <w:br/>
            <w:r>
              <w:rPr/>
              <w:t xml:space="preserve">  </w:t>
            </w:r>
            <w:br/>
            <w:r>
              <w:rPr/>
              <w:t xml:space="preserve"> </w:t>
            </w:r>
            <w:br/>
            <w:r>
              <w:rPr/>
              <w:t xml:space="preserve"> 6.5 Дома высотой 4 этажа должны быть не ниже III степени огнестойкости и класса конструктивной пожарной опасности не ниже С1.</w:t>
            </w:r>
            <w:br/>
            <w:r>
              <w:rPr/>
              <w:t xml:space="preserve"> </w:t>
            </w:r>
            <w:br/>
            <w:r>
              <w:rPr/>
              <w:t xml:space="preserve">  </w:t>
            </w:r>
            <w:br/>
            <w:r>
              <w:rPr/>
              <w:t xml:space="preserve"> </w:t>
            </w:r>
            <w:br/>
            <w:r>
              <w:rPr/>
              <w:t xml:space="preserve"> 6.6 Каждый дом (жилой блок) должен иметь минимум один эвакуационный выход непосредственно наружу, в том числе на лестницу 3-го типа по СНиП 21-01.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br/>
            <w:r>
              <w:rPr/>
              <w:t xml:space="preserve"> </w:t>
            </w:r>
            <w:br/>
            <w:r>
              <w:rPr/>
              <w:t xml:space="preserve">  </w:t>
            </w:r>
            <w:br/>
            <w:r>
              <w:rPr/>
              <w:t xml:space="preserve"> </w:t>
            </w:r>
            <w:br/>
            <w:r>
              <w:rPr/>
              <w:t xml:space="preserve"> 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по 6.20, г* СНиП 21-01. 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br/>
            <w:r>
              <w:rPr/>
              <w:t xml:space="preserve"> </w:t>
            </w:r>
            <w:br/>
            <w:r>
              <w:rPr/>
              <w:t xml:space="preserve"> ____________</w:t>
            </w:r>
            <w:br/>
            <w:r>
              <w:rPr/>
              <w:t xml:space="preserve"> </w:t>
            </w:r>
            <w:br/>
            <w:r>
              <w:rPr/>
              <w:t xml:space="preserve"> * Вероятно, ошибка оригинала. Следует читать "п. СНиП 21-01". - Примечание изготовителя базы данных.</w:t>
            </w:r>
            <w:br/>
            <w:r>
              <w:rPr/>
              <w:t xml:space="preserve"> </w:t>
            </w:r>
            <w:br/>
            <w:r>
              <w:rPr/>
              <w:t xml:space="preserve">            </w:t>
            </w:r>
            <w:br/>
            <w:r>
              <w:rPr/>
              <w:t xml:space="preserve">  </w:t>
            </w:r>
            <w:br/>
            <w:r>
              <w:rPr/>
              <w:t xml:space="preserve"> 6.7 В домах высотой 2 этажа в качестве эвакуационных допускается использовать внутренние открытые лестницы (2-го типа по СНиП 21-01),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br/>
            <w:r>
              <w:rPr/>
              <w:t xml:space="preserve"> </w:t>
            </w:r>
            <w:br/>
            <w:r>
              <w:rPr/>
              <w:t xml:space="preserve">  </w:t>
            </w:r>
            <w:br/>
            <w:r>
              <w:rPr/>
              <w:t xml:space="preserve"> </w:t>
            </w:r>
            <w:br/>
            <w:r>
              <w:rPr/>
              <w:t xml:space="preserve"> 6.8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br/>
            <w:r>
              <w:rPr/>
              <w:t xml:space="preserve"> </w:t>
            </w:r>
            <w:br/>
            <w:r>
              <w:rPr/>
              <w:t xml:space="preserve">  </w:t>
            </w:r>
            <w:br/>
            <w:r>
              <w:rPr/>
              <w:t xml:space="preserve"> </w:t>
            </w:r>
            <w:br/>
            <w:r>
              <w:rPr/>
              <w:t xml:space="preserve"> 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br/>
            <w:r>
              <w:rPr/>
              <w:t xml:space="preserve"> </w:t>
            </w:r>
            <w:br/>
            <w:r>
              <w:rPr/>
              <w:t xml:space="preserve">  </w:t>
            </w:r>
            <w:br/>
            <w:r>
              <w:rPr/>
              <w:t xml:space="preserve"> </w:t>
            </w:r>
            <w:br/>
            <w:r>
              <w:rPr/>
              <w:t xml:space="preserve"> а) каждое помещение, которое может быть использовано для сна, должно иметь не менее одного окна, расположенного на высоте не более 1 м над уровнем пола;</w:t>
            </w:r>
            <w:br/>
            <w:r>
              <w:rPr/>
              <w:t xml:space="preserve"> </w:t>
            </w:r>
            <w:br/>
            <w:r>
              <w:rPr/>
              <w:t xml:space="preserve">  </w:t>
            </w:r>
            <w:br/>
            <w:r>
              <w:rPr/>
              <w:t xml:space="preserve"> </w:t>
            </w:r>
            <w:br/>
            <w:r>
              <w:rPr/>
              <w:t xml:space="preserve"> б) указанные помещения должны иметь выход непосредственно в коридор или в холл с выходом на балкон;</w:t>
            </w:r>
            <w:br/>
            <w:r>
              <w:rPr/>
              <w:t xml:space="preserve"> </w:t>
            </w:r>
            <w:br/>
            <w:r>
              <w:rPr/>
              <w:t xml:space="preserve">  </w:t>
            </w:r>
            <w:br/>
            <w:r>
              <w:rPr/>
              <w:t xml:space="preserve"> </w:t>
            </w:r>
            <w:br/>
            <w:r>
              <w:rPr/>
              <w:t xml:space="preserve"> в) высота расположения упомянутых окон и балкона над уровнем земли должна быть не более 7 м.</w:t>
            </w:r>
            <w:br/>
            <w:r>
              <w:rPr/>
              <w:t xml:space="preserve"> </w:t>
            </w:r>
            <w:br/>
            <w:r>
              <w:rPr/>
              <w:t xml:space="preserve">  </w:t>
            </w:r>
            <w:br/>
            <w:r>
              <w:rPr/>
              <w:t xml:space="preserve"> </w:t>
            </w:r>
            <w:br/>
            <w:r>
              <w:rPr/>
              <w:t xml:space="preserve">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br/>
            <w:r>
              <w:rPr/>
              <w:t xml:space="preserve"> </w:t>
            </w:r>
            <w:br/>
            <w:r>
              <w:rPr/>
              <w:t xml:space="preserve">  </w:t>
            </w:r>
            <w:br/>
            <w:r>
              <w:rPr/>
              <w:t xml:space="preserve"> </w:t>
            </w:r>
            <w:br/>
            <w:r>
              <w:rPr/>
              <w:t xml:space="preserve"> 6.9 Дома и жилые блоки высотой 4 этажа должны иметь эвакуационные выходы с каждого этажа, кроме первого, в лестничную клетку или на лестницу 3-го типа по СНиП 21-01.</w:t>
            </w:r>
            <w:br/>
            <w:r>
              <w:rPr/>
              <w:t xml:space="preserve"> </w:t>
            </w:r>
            <w:br/>
            <w:r>
              <w:rPr/>
              <w:t xml:space="preserve">  </w:t>
            </w:r>
            <w:br/>
            <w:r>
              <w:rPr/>
              <w:t xml:space="preserve"> </w:t>
            </w:r>
            <w:br/>
            <w:r>
              <w:rPr/>
              <w:t xml:space="preserve"> 6.10 При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br/>
            <w:r>
              <w:rPr/>
              <w:t xml:space="preserve"> </w:t>
            </w:r>
            <w:br/>
            <w:r>
              <w:rPr/>
              <w:t xml:space="preserve">  </w:t>
            </w:r>
            <w:br/>
            <w:r>
              <w:rPr/>
              <w:t xml:space="preserve"> </w:t>
            </w:r>
            <w:br/>
            <w:r>
              <w:rPr/>
              <w:t xml:space="preserve"> При этом противопожарные стены 1-го типа по СНиП 21-01,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ГЗ и Г4 - возвышаться над кровлей не менее чем на 60 см и выступать за наружную поверхность стены не менее чем на 30 см.</w:t>
            </w:r>
            <w:br/>
            <w:r>
              <w:rPr/>
              <w:t xml:space="preserve"> </w:t>
            </w:r>
            <w:br/>
            <w:r>
              <w:rPr/>
              <w:t xml:space="preserve">  </w:t>
            </w:r>
            <w:br/>
            <w:r>
              <w:rPr/>
              <w:t xml:space="preserve"> </w:t>
            </w:r>
            <w:br/>
            <w:r>
              <w:rPr/>
              <w:t xml:space="preserve"> 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br/>
            <w:r>
              <w:rPr/>
              <w:t xml:space="preserve"> </w:t>
            </w:r>
            <w:br/>
            <w:r>
              <w:rPr/>
              <w:t xml:space="preserve">  </w:t>
            </w:r>
            <w:br/>
            <w:r>
              <w:rPr/>
              <w:t xml:space="preserve"> </w:t>
            </w:r>
            <w:br/>
            <w:r>
              <w:rPr/>
              <w:t xml:space="preserve"> 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 1,2 м.</w:t>
            </w:r>
            <w:br/>
            <w:r>
              <w:rPr/>
              <w:t xml:space="preserve"> </w:t>
            </w:r>
            <w:br/>
            <w:r>
              <w:rPr/>
              <w:t xml:space="preserve">  </w:t>
            </w:r>
            <w:br/>
            <w:r>
              <w:rPr/>
              <w:t xml:space="preserve"> </w:t>
            </w:r>
            <w:br/>
            <w:r>
              <w:rPr/>
              <w:t xml:space="preserve"> При примыкании наружных стен смежных жилых блоков или пожарных отсеков под углом 135°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br/>
            <w:r>
              <w:rPr/>
              <w:t xml:space="preserve"> </w:t>
            </w:r>
            <w:br/>
            <w:r>
              <w:rPr/>
              <w:t xml:space="preserve">  </w:t>
            </w:r>
            <w:br/>
            <w:r>
              <w:rPr/>
              <w:t xml:space="preserve"> </w:t>
            </w:r>
            <w:br/>
            <w:r>
              <w:rPr/>
              <w:t xml:space="preserve"> 6.11 Встроенная автостоянка для двух и более машин должна отделяться от других помещений дома (блока) перегородками и перекрытиями с пределом огнестойкости не менее REI 45.</w:t>
            </w:r>
            <w:br/>
            <w:r>
              <w:rPr/>
              <w:t xml:space="preserve"> </w:t>
            </w:r>
            <w:br/>
            <w:r>
              <w:rPr/>
              <w:t xml:space="preserve">  </w:t>
            </w:r>
            <w:br/>
            <w:r>
              <w:rPr/>
              <w:t xml:space="preserve"> </w:t>
            </w:r>
            <w:br/>
            <w:r>
              <w:rPr/>
              <w:t xml:space="preserve"> Дверь между автостоянкой и жилыми помещениями должна быть оборудована уплотнением в притворах, устройством для самозакрывания и не должна выходить в помещение для сна.</w:t>
            </w:r>
            <w:br/>
            <w:r>
              <w:rPr/>
              <w:t xml:space="preserve"> </w:t>
            </w:r>
            <w:br/>
            <w:r>
              <w:rPr/>
              <w:t xml:space="preserve">  </w:t>
            </w:r>
            <w:br/>
            <w:r>
              <w:rPr/>
              <w:t xml:space="preserve"> </w:t>
            </w:r>
            <w:br/>
            <w:r>
              <w:rPr/>
              <w:t xml:space="preserve"> 6.12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материалами групп горючести Г3 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br/>
            <w:r>
              <w:rPr/>
              <w:t xml:space="preserve"> </w:t>
            </w:r>
            <w:br/>
            <w:r>
              <w:rPr/>
              <w:t xml:space="preserve">  </w:t>
            </w:r>
            <w:br/>
            <w:r>
              <w:rPr/>
              <w:t xml:space="preserve"> </w:t>
            </w:r>
            <w:br/>
            <w:r>
              <w:rPr/>
              <w:t xml:space="preserve"> 6.13 Дома высотой три этажа и более должны быть оборудованы автономными оптико-электронными дымовыми пожарными извещателями, соответствующими требованиям НПБ 66, или другими извещателями с аналогичными характеристиками. На каждом этаже дома с учетом необходимости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 помещениях.</w:t>
            </w:r>
            <w:br/>
            <w:r>
              <w:rPr/>
              <w:t xml:space="preserve"> </w:t>
            </w:r>
            <w:br/>
            <w:r>
              <w:rPr/>
              <w:t xml:space="preserve">  </w:t>
            </w:r>
            <w:br/>
            <w:r>
              <w:rPr/>
              <w:t xml:space="preserve"> </w:t>
            </w:r>
            <w:br/>
            <w:r>
              <w:rPr/>
              <w:t xml:space="preserve"> Встроенные автостоянки и помещения общественного назначения должны быть оборудованы указанными извещателями и, кроме того, первичными средствами пожаротушения.</w:t>
            </w:r>
            <w:br/>
            <w:r>
              <w:rPr/>
              <w:t xml:space="preserve"> </w:t>
            </w:r>
            <w:br/>
            <w:r>
              <w:rPr/>
              <w:t xml:space="preserve">  </w:t>
            </w:r>
            <w:br/>
            <w:r>
              <w:rPr/>
              <w:t xml:space="preserve"> </w:t>
            </w:r>
            <w:br/>
            <w:r>
              <w:rPr/>
              <w:t xml:space="preserve"> 6.14 При отсутствии централизованного теплоснабжения в качестве источников тепловой энергии, работающих на газовом или жидком топливе, должны применяться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br/>
            <w:r>
              <w:rPr/>
              <w:t xml:space="preserve"> </w:t>
            </w:r>
            <w:br/>
            <w:r>
              <w:rPr/>
              <w:t xml:space="preserve">  </w:t>
            </w:r>
            <w:br/>
            <w:r>
              <w:rPr/>
              <w:t xml:space="preserve"> </w:t>
            </w:r>
            <w:br/>
            <w:r>
              <w:rPr/>
              <w:t xml:space="preserve"> Помещение, в котором расположен теплогенератор, работающий на газовом или жидком топливе, должно иметь окно площадью не менее 0,03 м на 1 м помещения.</w:t>
            </w:r>
            <w:br/>
            <w:r>
              <w:rPr/>
              <w:t xml:space="preserve"> </w:t>
            </w:r>
            <w:br/>
            <w:r>
              <w:rPr/>
              <w:t xml:space="preserve">  </w:t>
            </w:r>
            <w:br/>
            <w:r>
              <w:rPr/>
              <w:t xml:space="preserve"> </w:t>
            </w:r>
            <w:br/>
            <w:r>
              <w:rPr/>
              <w:t xml:space="preserve"> Ввод газопровода следует осуществлять непосредственно в кухню или в помещение для размещения теплогенератора. Внутренний газопровод в доме должен отвечать требованиям, предъявляемым к газопроводам низкого давления по СНиП 42-01.</w:t>
            </w:r>
            <w:br/>
            <w:r>
              <w:rPr/>
              <w:t xml:space="preserve"> </w:t>
            </w:r>
            <w:br/>
            <w:r>
              <w:rPr/>
              <w:t xml:space="preserve">  </w:t>
            </w:r>
            <w:br/>
            <w:r>
              <w:rPr/>
              <w:t xml:space="preserve"> </w:t>
            </w:r>
            <w:br/>
            <w:r>
              <w:rPr/>
              <w:t xml:space="preserve"> При отсутствии централизованного газоснабжения для снабжения газом кухонных плит допускается применение газобаллонных установок, размещаемых вне дома. Внутри дома допускается установка баллона вместимостью не более 50 л.</w:t>
            </w:r>
            <w:br/>
            <w:r>
              <w:rPr/>
              <w:t xml:space="preserve"> </w:t>
            </w:r>
            <w:br/>
            <w:r>
              <w:rPr/>
              <w:t xml:space="preserve">  </w:t>
            </w:r>
            <w:br/>
            <w:r>
              <w:rPr/>
              <w:t xml:space="preserve"> </w:t>
            </w:r>
            <w:br/>
            <w:r>
              <w:rPr/>
              <w:t xml:space="preserve">   </w:t>
            </w:r>
            <w:br/>
            <w:r>
              <w:rPr/>
              <w:t xml:space="preserve"> </w:t>
            </w:r>
            <w:br/>
            <w:r>
              <w:rPr/>
              <w:t xml:space="preserve"> 6.15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br/>
            <w:r>
              <w:rPr/>
              <w:t xml:space="preserve"> </w:t>
            </w:r>
            <w:br/>
            <w:r>
              <w:rPr/>
              <w:t xml:space="preserve">  </w:t>
            </w:r>
            <w:br/>
            <w:r>
              <w:rPr/>
              <w:t xml:space="preserve"> </w:t>
            </w:r>
            <w:br/>
            <w:r>
              <w:rPr/>
              <w:t xml:space="preserve"> Кладовую твердого топлива допускается располагать в первом, цокольном этаже или в подвале дома.</w:t>
            </w:r>
            <w:br/>
            <w:r>
              <w:rPr/>
              <w:t xml:space="preserve"> </w:t>
            </w:r>
            <w:br/>
            <w:r>
              <w:rPr/>
              <w:t xml:space="preserve">  </w:t>
            </w:r>
            <w:br/>
            <w:r>
              <w:rPr/>
              <w:t xml:space="preserve"> </w:t>
            </w:r>
            <w:br/>
            <w:r>
              <w:rPr/>
              <w:t xml:space="preserve"> 6.16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должны производиться с соблюдением требований, имеющихся в инструкциях предприятия-изготовителя.</w:t>
            </w:r>
            <w:br/>
            <w:r>
              <w:rPr/>
              <w:t xml:space="preserve"> </w:t>
            </w:r>
            <w:br/>
            <w:r>
              <w:rPr/>
              <w:t xml:space="preserve">  </w:t>
            </w:r>
            <w:br/>
            <w:r>
              <w:rPr/>
              <w:t xml:space="preserve"> </w:t>
            </w:r>
            <w:br/>
            <w:r>
              <w:rPr/>
              <w:t xml:space="preserve"> 6.17 Электроустановки должны отвечать требованиям ”Правил устройства электроустановок" (ПУЭ) и государственных стандартов на электроустановки зданий с учетом положений настоящего пункта и быть оборудованы устройствами защитного отключения (УЗО).</w:t>
            </w:r>
            <w:br/>
            <w:r>
              <w:rPr/>
              <w:t xml:space="preserve"> </w:t>
            </w:r>
            <w:br/>
            <w:r>
              <w:rPr/>
              <w:t xml:space="preserve">  </w:t>
            </w:r>
            <w:br/>
            <w:r>
              <w:rPr/>
              <w:t xml:space="preserve"> </w:t>
            </w:r>
            <w:br/>
            <w:r>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br/>
            <w:r>
              <w:rPr/>
              <w:t xml:space="preserve"> </w:t>
            </w:r>
            <w:br/>
            <w:r>
              <w:rPr/>
              <w:t xml:space="preserve">  </w:t>
            </w:r>
            <w:br/>
            <w:r>
              <w:rPr/>
              <w:t xml:space="preserve"> </w:t>
            </w:r>
            <w:br/>
            <w:r>
              <w:rPr/>
              <w:t xml:space="preserve"> Электропечи, применяемые для парильной сауны, должны иметь автоматическую защиту и устройство отключения через 8 ч непрерывной работы.</w:t>
            </w:r>
            <w:br/>
            <w:r>
              <w:rPr/>
              <w:t xml:space="preserve"> </w:t>
            </w:r>
            <w:br/>
            <w:r>
              <w:rPr/>
              <w:t xml:space="preserve">  </w:t>
            </w:r>
            <w:br/>
            <w:r>
              <w:rPr/>
              <w:t xml:space="preserve"> </w:t>
            </w:r>
            <w:br/>
            <w:r>
              <w:rPr/>
              <w:t xml:space="preserve"> 6.18 Дома высотой четыре этажа и выше не допускается возводить вне пределов радиуса выезда пожарных подразделений, имеющих в своем составе автолестницу.</w:t>
            </w:r>
            <w:br/>
            <w:r>
              <w:rPr/>
              <w:t xml:space="preserve"> </w:t>
            </w:r>
            <w:br/>
            <w:r>
              <w:rPr/>
              <w:t xml:space="preserve">  </w:t>
            </w:r>
            <w:br/>
            <w:r>
              <w:rPr/>
              <w:t xml:space="preserve"> </w:t>
            </w:r>
            <w:br/>
            <w:r>
              <w:rPr/>
              <w:t xml:space="preserve"> 6.19 При проектировании и строительстве домов должны учитываться требования по обеспечению водой для наружного пожаротушения в соответствии со СНиП 2.04.02.</w:t>
            </w:r>
            <w:br/>
            <w:r>
              <w:rPr/>
              <w:t xml:space="preserve"> </w:t>
            </w:r>
            <w:br/>
            <w:r>
              <w:rPr/>
              <w:t xml:space="preserve">  </w:t>
            </w:r>
            <w:br/>
            <w:r>
              <w:rPr/>
              <w:t xml:space="preserve"> </w:t>
            </w:r>
            <w:br/>
            <w:r>
              <w:rPr/>
              <w:t xml:space="preserve">  </w:t>
            </w:r>
            <w:br/>
            <w:r>
              <w:rPr/>
              <w:t xml:space="preserve"> </w:t>
            </w:r>
            <w:br/>
            <w:r>
              <w:rPr/>
              <w:t xml:space="preserve">  7 БЕЗОПАСНОСТЬ ПРИ ПОЛЬЗОВАНИИ</w:t>
            </w:r>
            <w:br/>
            <w:r>
              <w:rPr/>
              <w:t xml:space="preserve"> </w:t>
            </w:r>
            <w:br/>
            <w:r>
              <w:rPr/>
              <w:t xml:space="preserve">      </w:t>
            </w:r>
            <w:br/>
            <w:r>
              <w:rPr/>
              <w:t xml:space="preserve"> </w:t>
            </w:r>
            <w:br/>
            <w:r>
              <w:rPr/>
              <w:t xml:space="preserve"> 7.1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подвижными элементами и инженерным оборудованием.</w:t>
            </w:r>
            <w:br/>
            <w:r>
              <w:rPr/>
              <w:t xml:space="preserve"> </w:t>
            </w:r>
            <w:br/>
            <w:r>
              <w:rPr/>
              <w:t xml:space="preserve">  </w:t>
            </w:r>
            <w:br/>
            <w:r>
              <w:rPr/>
              <w:t xml:space="preserve"> </w:t>
            </w:r>
            <w:br/>
            <w:r>
              <w:rPr/>
              <w:t xml:space="preserve"> 7.2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оборудования помещений дома. В необходимых случаях должны быть предусмотрены поручни. Применение лестниц c разной высотой ступеней не допускается.</w:t>
            </w:r>
            <w:br/>
            <w:r>
              <w:rPr/>
              <w:t xml:space="preserve"> </w:t>
            </w:r>
            <w:br/>
            <w:r>
              <w:rPr/>
              <w:t xml:space="preserve">  </w:t>
            </w:r>
            <w:br/>
            <w:r>
              <w:rPr/>
              <w:t xml:space="preserve"> </w:t>
            </w:r>
            <w:br/>
            <w:r>
              <w:rPr/>
              <w:t xml:space="preserve"> 7.3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и быть не менее 0,9 м.</w:t>
            </w:r>
            <w:br/>
            <w:r>
              <w:rPr/>
              <w:t xml:space="preserve"> </w:t>
            </w:r>
            <w:br/>
            <w:r>
              <w:rPr/>
              <w:t xml:space="preserve">  </w:t>
            </w:r>
            <w:br/>
            <w:r>
              <w:rPr/>
              <w:t xml:space="preserve"> </w:t>
            </w:r>
            <w:br/>
            <w:r>
              <w:rPr/>
              <w:t xml:space="preserve"> Ограждения должны быть непрерывными, оборудованы поручнями и рассчитаны на восприятие нагрузок не менее 0,3 кН/м.</w:t>
            </w:r>
            <w:br/>
            <w:r>
              <w:rPr/>
              <w:t xml:space="preserve"> </w:t>
            </w:r>
            <w:br/>
            <w:r>
              <w:rPr/>
              <w:t xml:space="preserve">  </w:t>
            </w:r>
            <w:br/>
            <w:r>
              <w:rPr/>
              <w:t xml:space="preserve"> </w:t>
            </w:r>
            <w:br/>
            <w:r>
              <w:rPr/>
              <w:t xml:space="preserve"> 7.4 В доме и на участке следует предусматривать необходимые мероприятия по защите от несанкционированного вторжения.</w:t>
            </w:r>
            <w:br/>
            <w:r>
              <w:rPr/>
              <w:t xml:space="preserve"> </w:t>
            </w:r>
            <w:br/>
            <w:r>
              <w:rPr/>
              <w:t xml:space="preserve">  </w:t>
            </w:r>
            <w:br/>
            <w:r>
              <w:rPr/>
              <w:t xml:space="preserve"> </w:t>
            </w:r>
            <w:br/>
            <w:r>
              <w:rPr/>
              <w:t xml:space="preserve"> 7.5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w:t>
            </w:r>
            <w:br/>
            <w:r>
              <w:rPr/>
              <w:t xml:space="preserve"> </w:t>
            </w:r>
            <w:br/>
            <w:r>
              <w:rPr/>
              <w:t xml:space="preserve">  </w:t>
            </w:r>
            <w:br/>
            <w:r>
              <w:rPr/>
              <w:t xml:space="preserve"> </w:t>
            </w:r>
            <w:br/>
            <w:r>
              <w:rPr/>
              <w:t xml:space="preserve"> 7.6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органов государственного надзора, и указаний инструкций заводов - изготовителей оборудования. При этом:</w:t>
            </w:r>
            <w:br/>
            <w:r>
              <w:rPr/>
              <w:t xml:space="preserve"> </w:t>
            </w:r>
            <w:br/>
            <w:r>
              <w:rPr/>
              <w:t xml:space="preserve">  </w:t>
            </w:r>
            <w:br/>
            <w:r>
              <w:rPr/>
              <w:t xml:space="preserve"> </w:t>
            </w:r>
            <w:br/>
            <w:r>
              <w:rPr/>
              <w:t xml:space="preserve"> температура поверхностей доступных частей нагревательных приборов и подающих трубопроводов отопления не должна превышать 70 °С, если не приняты меры для предотвращения касания их человеком, и 90 °С в других случаях; температура поверхностей других трубопроводов и дымоходов не должна превышать 40 °С;</w:t>
            </w:r>
            <w:br/>
            <w:r>
              <w:rPr/>
              <w:t xml:space="preserve"> </w:t>
            </w:r>
            <w:br/>
            <w:r>
              <w:rPr/>
              <w:t xml:space="preserve">  </w:t>
            </w:r>
            <w:br/>
            <w:r>
              <w:rPr/>
              <w:t xml:space="preserve"> </w:t>
            </w:r>
            <w:br/>
            <w:r>
              <w:rPr/>
              <w:t xml:space="preserve"> температура горячего воздуха на расстоянии 10 см от выпускного отверстия приборов воздушного отопления не должна превышать 70 °С;</w:t>
            </w:r>
            <w:br/>
            <w:r>
              <w:rPr/>
              <w:t xml:space="preserve"> </w:t>
            </w:r>
            <w:br/>
            <w:r>
              <w:rPr/>
              <w:t xml:space="preserve">  </w:t>
            </w:r>
            <w:br/>
            <w:r>
              <w:rPr/>
              <w:t xml:space="preserve"> </w:t>
            </w:r>
            <w:br/>
            <w:r>
              <w:rPr/>
              <w:t xml:space="preserve"> температура горячей воды в системе горячего водоснабжения не должна превышать 60 °С.</w:t>
            </w:r>
            <w:br/>
            <w:r>
              <w:rPr/>
              <w:t xml:space="preserve"> </w:t>
            </w:r>
            <w:br/>
            <w:r>
              <w:rPr/>
              <w:t xml:space="preserve">  </w:t>
            </w:r>
            <w:br/>
            <w:r>
              <w:rPr/>
              <w:t xml:space="preserve"> </w:t>
            </w:r>
            <w:br/>
            <w:r>
              <w:rPr/>
              <w:t xml:space="preserve"> 7.7 Агрегаты и приборы (например, газовые водонагреватели), смещение которых может привести к пожару или взрыву, в доме, возведенном в сейсмическом районе, должны быть надежно закреплены.</w:t>
            </w:r>
            <w:br/>
            <w:r>
              <w:rPr/>
              <w:t xml:space="preserve"> </w:t>
            </w:r>
            <w:br/>
            <w:r>
              <w:rPr/>
              <w:t xml:space="preserve">  </w:t>
            </w:r>
            <w:br/>
            <w:r>
              <w:rPr/>
              <w:t xml:space="preserve"> </w:t>
            </w:r>
            <w:br/>
            <w:r>
              <w:rPr/>
              <w:t xml:space="preserve">  </w:t>
            </w:r>
            <w:br/>
            <w:r>
              <w:rPr/>
              <w:t xml:space="preserve"> </w:t>
            </w:r>
            <w:br/>
            <w:r>
              <w:rPr/>
              <w:t xml:space="preserve">  8 ОБЕСПЕЧЕНИЕ САНИТАРНО-ЭПИДЕМИОЛОГИЧЕСКИХ ТРЕБОВАНИЙ</w:t>
            </w:r>
            <w:br/>
            <w:r>
              <w:rPr/>
              <w:t xml:space="preserve"> </w:t>
            </w:r>
            <w:br/>
            <w:r>
              <w:rPr/>
              <w:t xml:space="preserve"> 8.1 При проектировании и строительстве домов должны быть предусмотрены установленные настоящими нормами и правилами меры, обеспечивающие выполнение санитарно-эпидемиологических требований по охране здоровья людей и окружающей природной среды.</w:t>
            </w:r>
            <w:br/>
            <w:r>
              <w:rPr/>
              <w:t xml:space="preserve"> </w:t>
            </w:r>
            <w:br/>
            <w:r>
              <w:rPr/>
              <w:t xml:space="preserve">  </w:t>
            </w:r>
            <w:br/>
            <w:r>
              <w:rPr/>
              <w:t xml:space="preserve"> </w:t>
            </w:r>
            <w:br/>
            <w:r>
              <w:rPr/>
              <w:t xml:space="preserve"> 8.2 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внутреннего воздуха в допустимых пределах, установленных ГОСТ 30494, но не ниже 20 °С для всех помещений с постоянным пребыванием людей (по СНиП 41-01), а в кухнях и уборных - 18 °С, в ванных и душевых - 24 °С.</w:t>
            </w:r>
            <w:br/>
            <w:r>
              <w:rPr/>
              <w:t xml:space="preserve"> </w:t>
            </w:r>
            <w:br/>
            <w:r>
              <w:rPr/>
              <w:t xml:space="preserve">  </w:t>
            </w:r>
            <w:br/>
            <w:r>
              <w:rPr/>
              <w:t xml:space="preserve"> </w:t>
            </w:r>
            <w:br/>
            <w:r>
              <w:rPr/>
              <w:t xml:space="preserve"> 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ГОСТ 30494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br/>
            <w:r>
              <w:rPr/>
              <w:t xml:space="preserve"> </w:t>
            </w:r>
            <w:br/>
            <w:r>
              <w:rPr/>
              <w:t xml:space="preserve">  </w:t>
            </w:r>
            <w:br/>
            <w:r>
              <w:rPr/>
              <w:t xml:space="preserve"> </w:t>
            </w:r>
            <w:br/>
            <w:r>
              <w:rPr/>
              <w:t xml:space="preserve"> 8.3 Система вентиляции должна поддерживать чистоту (качество) воздуха в помещениях в  соответствии с санитарными требованиями и равномерность его поступления и распространения. Вентиляция может быть:</w:t>
            </w:r>
            <w:br/>
            <w:r>
              <w:rPr/>
              <w:t xml:space="preserve"> </w:t>
            </w:r>
            <w:br/>
            <w:r>
              <w:rPr/>
              <w:t xml:space="preserve">  </w:t>
            </w:r>
            <w:br/>
            <w:r>
              <w:rPr/>
              <w:t xml:space="preserve"> </w:t>
            </w:r>
            <w:br/>
            <w:r>
              <w:rPr/>
              <w:t xml:space="preserve"> - с естественным побуждением удаления воздуха через вентиляционные каналы;</w:t>
            </w:r>
            <w:br/>
            <w:r>
              <w:rPr/>
              <w:t xml:space="preserve"> </w:t>
            </w:r>
            <w:br/>
            <w:r>
              <w:rPr/>
              <w:t xml:space="preserve">  </w:t>
            </w:r>
            <w:br/>
            <w:r>
              <w:rPr/>
              <w:t xml:space="preserve"> </w:t>
            </w:r>
            <w:br/>
            <w:r>
              <w:rPr/>
              <w:t xml:space="preserve"> - с механическим побуждением притока и удаления воздуха, в том числе совмещенная с воздушным отоплением;</w:t>
            </w:r>
            <w:br/>
            <w:r>
              <w:rPr/>
              <w:t xml:space="preserve"> </w:t>
            </w:r>
            <w:br/>
            <w:r>
              <w:rPr/>
              <w:t xml:space="preserve">  </w:t>
            </w:r>
            <w:br/>
            <w:r>
              <w:rPr/>
              <w:t xml:space="preserve"> </w:t>
            </w:r>
            <w:br/>
            <w:r>
              <w:rPr/>
              <w:t xml:space="preserve"> - комбинированная с естественным притоком и удалением воздуха через вентиляционные каналы с частичным использованием механического побуждения.</w:t>
            </w:r>
            <w:br/>
            <w:r>
              <w:rPr/>
              <w:t xml:space="preserve"> </w:t>
            </w:r>
            <w:br/>
            <w:r>
              <w:rPr/>
              <w:t xml:space="preserve">  </w:t>
            </w:r>
            <w:br/>
            <w:r>
              <w:rPr/>
              <w:t xml:space="preserve"> </w:t>
            </w:r>
            <w:br/>
            <w:r>
              <w:rPr/>
              <w:t xml:space="preserve"> Удаление воздуха следует предусматривать из кухни, уборной, ванны и при необходимости - из других помещений дома.</w:t>
            </w:r>
            <w:br/>
            <w:r>
              <w:rPr/>
              <w:t xml:space="preserve"> </w:t>
            </w:r>
            <w:br/>
            <w:r>
              <w:rPr/>
              <w:t xml:space="preserve">  </w:t>
            </w:r>
            <w:br/>
            <w:r>
              <w:rPr/>
              <w:t xml:space="preserve"> </w:t>
            </w:r>
            <w:br/>
            <w:r>
              <w:rPr/>
              <w:t xml:space="preserve"> 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br/>
            <w:r>
              <w:rPr/>
              <w:t xml:space="preserve"> </w:t>
            </w:r>
            <w:br/>
            <w:r>
              <w:rPr/>
              <w:t xml:space="preserve">  </w:t>
            </w:r>
            <w:br/>
            <w:r>
              <w:rPr/>
              <w:t xml:space="preserve"> </w:t>
            </w:r>
            <w:br/>
            <w:r>
              <w:rPr/>
              <w:t xml:space="preserve"> Для обеспечения естественной вентиляции должна быть предусмотрена возможность проветривания помещений дома через окна, форточки, фрамуги и др.</w:t>
            </w:r>
            <w:br/>
            <w:r>
              <w:rPr/>
              <w:t xml:space="preserve"> </w:t>
            </w:r>
            <w:br/>
            <w:r>
              <w:rPr/>
              <w:t xml:space="preserve">  </w:t>
            </w:r>
            <w:br/>
            <w:r>
              <w:rPr/>
              <w:t xml:space="preserve"> </w:t>
            </w:r>
            <w:br/>
            <w:r>
              <w:rPr/>
              <w:t xml:space="preserve"> 8.4 Минимальная производительность системы вентиляции дома в режиме обслуживания должна определяться из расчета не менее однократного обмена объема воздуха в течение одного часа в помещениях с постоянным пребыванием людей. Из кухни в режиме обслуживания должно удаляться не менее 60 м воздуха в час, из ванны, уборной - 25 м воздуха в час.</w:t>
            </w:r>
            <w:br/>
            <w:r>
              <w:rPr/>
              <w:t xml:space="preserve"> </w:t>
            </w:r>
            <w:br/>
            <w:r>
              <w:rPr/>
              <w:t xml:space="preserve">  </w:t>
            </w:r>
            <w:br/>
            <w:r>
              <w:rPr/>
              <w:t xml:space="preserve"> </w:t>
            </w:r>
            <w:br/>
            <w:r>
              <w:rPr/>
              <w:t xml:space="preserve"> 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час.</w:t>
            </w:r>
            <w:br/>
            <w:r>
              <w:rPr/>
              <w:t xml:space="preserve"> </w:t>
            </w:r>
            <w:br/>
            <w:r>
              <w:rPr/>
              <w:t xml:space="preserve">  </w:t>
            </w:r>
            <w:br/>
            <w:r>
              <w:rPr/>
              <w:t xml:space="preserve"> </w:t>
            </w:r>
            <w:br/>
            <w:r>
              <w:rPr/>
              <w:t xml:space="preserve">   </w:t>
            </w:r>
            <w:br/>
            <w:r>
              <w:rPr/>
              <w:t xml:space="preserve"> </w:t>
            </w:r>
            <w:br/>
            <w:r>
              <w:rPr/>
              <w:t xml:space="preserve"> 8.5 Исключен.</w:t>
            </w:r>
            <w:br/>
            <w:r>
              <w:rPr/>
              <w:t xml:space="preserve"> </w:t>
            </w:r>
            <w:br/>
            <w:r>
              <w:rPr/>
              <w:t xml:space="preserve">  </w:t>
            </w:r>
            <w:br/>
            <w:r>
              <w:rPr/>
              <w:t xml:space="preserve"> </w:t>
            </w:r>
            <w:br/>
            <w:r>
              <w:rPr/>
              <w:t xml:space="preserve"> 8.6 Используемые при строительстве материалы и изделия, подлежащие гигиенической оценке в соответствии с утвержденными Минздравом России перечнями видов продукции и товаров, должны иметь гигиеническое заключение, выданное органами и учреждениями государственной санитарно-эпидемиологической службы.</w:t>
            </w:r>
            <w:br/>
            <w:r>
              <w:rPr/>
              <w:t xml:space="preserve"> </w:t>
            </w:r>
            <w:br/>
            <w:r>
              <w:rPr/>
              <w:t xml:space="preserve">  </w:t>
            </w:r>
            <w:br/>
            <w:r>
              <w:rPr/>
              <w:t xml:space="preserve"> </w:t>
            </w:r>
            <w:br/>
            <w:r>
              <w:rPr/>
              <w:t xml:space="preserve"> 8.7 При строительстве домов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дом, и другие меры, способствующие снижению его концентрации в соответствии с требованиями санитарных норм.</w:t>
            </w:r>
            <w:br/>
            <w:r>
              <w:rPr/>
              <w:t xml:space="preserve"> </w:t>
            </w:r>
            <w:br/>
            <w:r>
              <w:rPr/>
              <w:t xml:space="preserve">  </w:t>
            </w:r>
            <w:br/>
            <w:r>
              <w:rPr/>
              <w:t xml:space="preserve"> </w:t>
            </w:r>
            <w:br/>
            <w:r>
              <w:rPr/>
              <w:t xml:space="preserve"> 8.8 Звукоизоляция наружных и внутренних ограждающих конструкций жилых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СНиП 23-03.</w:t>
            </w:r>
            <w:br/>
            <w:r>
              <w:rPr/>
              <w:t xml:space="preserve"> </w:t>
            </w:r>
            <w:br/>
            <w:r>
              <w:rPr/>
              <w:t xml:space="preserve">  </w:t>
            </w:r>
            <w:br/>
            <w:r>
              <w:rPr/>
              <w:t xml:space="preserve"> </w:t>
            </w:r>
            <w:br/>
            <w:r>
              <w:rPr/>
              <w:t xml:space="preserve"> Стены, разделяющие жилые блоки блокированного дома, должны иметь индекс изоляции воздушного шума не ниже 50 дБ.</w:t>
            </w:r>
            <w:br/>
            <w:r>
              <w:rPr/>
              <w:t xml:space="preserve"> </w:t>
            </w:r>
            <w:br/>
            <w:r>
              <w:rPr/>
              <w:t xml:space="preserve">  </w:t>
            </w:r>
            <w:br/>
            <w:r>
              <w:rPr/>
              <w:t xml:space="preserve"> </w:t>
            </w:r>
            <w:br/>
            <w:r>
              <w:rPr/>
              <w:t xml:space="preserve"> 8.9 Естественное освещение должно быть обеспечено в жилых комнатах и кухне. Отношение площади световых проемов к площади пола жилых помещений и кухонь должно быть не менее 1:8. Для мансардных этажей допускается принимать это отношение не менее 1:10.</w:t>
            </w:r>
            <w:br/>
            <w:r>
              <w:rPr/>
              <w:t xml:space="preserve"> </w:t>
            </w:r>
            <w:br/>
            <w:r>
              <w:rPr/>
              <w:t xml:space="preserve">  </w:t>
            </w:r>
            <w:br/>
            <w:r>
              <w:rPr/>
              <w:t xml:space="preserve"> </w:t>
            </w:r>
            <w:br/>
            <w:r>
              <w:rPr/>
              <w:t xml:space="preserve"> Необходимость естественного освещения для встроенных помещений общественного назначения устанавливается по СНиП 2.08.02. Уровень естественного освещения этих помещений должен соответствовать требованиям СНиП 23-05.</w:t>
            </w:r>
            <w:br/>
            <w:r>
              <w:rPr/>
              <w:t xml:space="preserve"> </w:t>
            </w:r>
            <w:br/>
            <w:r>
              <w:rPr/>
              <w:t xml:space="preserve">  </w:t>
            </w:r>
            <w:br/>
            <w:r>
              <w:rPr/>
              <w:t xml:space="preserve"> </w:t>
            </w:r>
            <w:br/>
            <w:r>
              <w:rPr/>
              <w:t xml:space="preserve"> 8.10 Ограждающие конструкции дома должны иметь теплоизоляцию, воздухоизоляцию от проникновения наружного холодного воздуха и пароизоляцию от диффузии водяного пара из внутренних помещений, обеспечивающие:</w:t>
            </w:r>
            <w:br/>
            <w:r>
              <w:rPr/>
              <w:t xml:space="preserve"> </w:t>
            </w:r>
            <w:br/>
            <w:r>
              <w:rPr/>
              <w:t xml:space="preserve">  </w:t>
            </w:r>
            <w:br/>
            <w:r>
              <w:rPr/>
              <w:t xml:space="preserve"> </w:t>
            </w:r>
            <w:br/>
            <w:r>
              <w:rPr/>
              <w:t xml:space="preserve"> необходимую температуру на внутренних поверхностях конструкций и отсутствие конденсации влаги внутри помещений;</w:t>
            </w:r>
            <w:br/>
            <w:r>
              <w:rPr/>
              <w:t xml:space="preserve"> </w:t>
            </w:r>
            <w:br/>
            <w:r>
              <w:rPr/>
              <w:t xml:space="preserve">  </w:t>
            </w:r>
            <w:br/>
            <w:r>
              <w:rPr/>
              <w:t xml:space="preserve"> </w:t>
            </w:r>
            <w:br/>
            <w:r>
              <w:rPr/>
              <w:t xml:space="preserve"> предотвращение накопления влаги в конструкциях.</w:t>
            </w:r>
            <w:br/>
            <w:r>
              <w:rPr/>
              <w:t xml:space="preserve"> </w:t>
            </w:r>
            <w:br/>
            <w:r>
              <w:rPr/>
              <w:t xml:space="preserve">  </w:t>
            </w:r>
            <w:br/>
            <w:r>
              <w:rPr/>
              <w:t xml:space="preserve"> </w:t>
            </w:r>
            <w:br/>
            <w:r>
              <w:rPr/>
              <w:t xml:space="preserve"> Разница температур внутреннего воздуха и внутренней поверхности конструкций наружных стен при расчетной температуре внутреннего воздуха не должна превышать 4 °С, а для конструкций пола первого этажа - 2 °С. Температура внутренней поверхности конструктивных элементов окон не должна быть ниже 3 °С при расчетной температуре наружного воздуха.</w:t>
            </w:r>
            <w:br/>
            <w:r>
              <w:rPr/>
              <w:t xml:space="preserve"> </w:t>
            </w:r>
            <w:br/>
            <w:r>
              <w:rPr/>
              <w:t xml:space="preserve">  </w:t>
            </w:r>
            <w:br/>
            <w:r>
              <w:rPr/>
              <w:t xml:space="preserve"> </w:t>
            </w:r>
            <w:br/>
            <w:r>
              <w:rPr/>
              <w:t xml:space="preserve"> Помещения дома должны быть защищены от проникновения дождевой, талой, грунтовой воды и бытовых утечек воды.</w:t>
            </w:r>
            <w:br/>
            <w:r>
              <w:rPr/>
              <w:t xml:space="preserve"> </w:t>
            </w:r>
            <w:br/>
            <w:r>
              <w:rPr/>
              <w:t xml:space="preserve">  </w:t>
            </w:r>
            <w:br/>
            <w:r>
              <w:rPr/>
              <w:t xml:space="preserve"> </w:t>
            </w:r>
            <w:br/>
            <w:r>
              <w:rPr/>
              <w:t xml:space="preserve"> 8.11 Снабжение дома питьевой водой должно быть предусмотрено от централизованной сети водоснабжения населенного пункта.</w:t>
            </w:r>
            <w:br/>
            <w:r>
              <w:rPr/>
              <w:t xml:space="preserve"> </w:t>
            </w:r>
            <w:br/>
            <w:r>
              <w:rPr/>
              <w:t xml:space="preserve">  </w:t>
            </w:r>
            <w:br/>
            <w:r>
              <w:rPr/>
              <w:t xml:space="preserve"> </w:t>
            </w:r>
            <w:br/>
            <w:r>
              <w:rPr/>
              <w:t xml:space="preserve">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 Качество питьевой воды должно соответствовать гигиеническим нормативам, утвержденным Минздравом России.</w:t>
            </w:r>
            <w:br/>
            <w:r>
              <w:rPr/>
              <w:t xml:space="preserve"> </w:t>
            </w:r>
            <w:br/>
            <w:r>
              <w:rPr/>
              <w:t xml:space="preserve">  </w:t>
            </w:r>
            <w:br/>
            <w:r>
              <w:rPr/>
              <w:t xml:space="preserve"> </w:t>
            </w:r>
            <w:br/>
            <w:r>
              <w:rPr/>
              <w:t xml:space="preserve"> 8.12 Для удаления сточных вод должна быть предусмотрена система канализации - централизованная, локальная или индивидуальная, в том числе выгребная, поглощающая или с санитарной индивидуальной биообработкой.</w:t>
            </w:r>
            <w:br/>
            <w:r>
              <w:rPr/>
              <w:t xml:space="preserve"> </w:t>
            </w:r>
            <w:br/>
            <w:r>
              <w:rPr/>
              <w:t xml:space="preserve">  </w:t>
            </w:r>
            <w:br/>
            <w:r>
              <w:rPr/>
              <w:t xml:space="preserve"> </w:t>
            </w:r>
            <w:br/>
            <w:r>
              <w:rPr/>
              <w:t xml:space="preserve"> 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 принятыми местными органами власти.</w:t>
            </w:r>
            <w:br/>
            <w:r>
              <w:rPr/>
              <w:t xml:space="preserve"> </w:t>
            </w:r>
            <w:br/>
            <w:r>
              <w:rPr/>
              <w:t xml:space="preserve">  </w:t>
            </w:r>
            <w:br/>
            <w:r>
              <w:rPr/>
              <w:t xml:space="preserve"> </w:t>
            </w:r>
            <w:br/>
            <w:r>
              <w:rPr/>
              <w:t xml:space="preserve"> Сточные воды и твердые отходы должны удаляться без загрязнения территории и водоносных горизонтов.</w:t>
            </w:r>
            <w:br/>
            <w:r>
              <w:rPr/>
              <w:t xml:space="preserve"> </w:t>
            </w:r>
            <w:br/>
            <w:r>
              <w:rPr/>
              <w:t xml:space="preserve">  </w:t>
            </w:r>
            <w:br/>
            <w:r>
              <w:rPr/>
              <w:t xml:space="preserve"> </w:t>
            </w:r>
            <w:br/>
            <w:r>
              <w:rPr/>
              <w:t xml:space="preserve">  </w:t>
            </w:r>
            <w:br/>
            <w:r>
              <w:rPr/>
              <w:t xml:space="preserve"> </w:t>
            </w:r>
            <w:br/>
            <w:r>
              <w:rPr/>
              <w:t xml:space="preserve">  9 ЭНЕРГОСБЕРЕЖЕНИЕ</w:t>
            </w:r>
            <w:br/>
            <w:r>
              <w:rPr/>
              <w:t xml:space="preserve"> </w:t>
            </w:r>
            <w:br/>
            <w:r>
              <w:rPr/>
              <w:t xml:space="preserve">  </w:t>
            </w:r>
            <w:br/>
            <w:r>
              <w:rPr/>
              <w:t xml:space="preserve"> </w:t>
            </w:r>
            <w:br/>
            <w:r>
              <w:rPr/>
              <w:t xml:space="preserve"> 9.1 Дом должен быть запроектирован и возведен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невозобновляемых энергетических ресурсов при его эксплуатации.</w:t>
            </w:r>
            <w:br/>
            <w:r>
              <w:rPr/>
              <w:t xml:space="preserve"> </w:t>
            </w:r>
            <w:br/>
            <w:r>
              <w:rPr/>
              <w:t xml:space="preserve">  </w:t>
            </w:r>
            <w:br/>
            <w:r>
              <w:rPr/>
              <w:t xml:space="preserve"> </w:t>
            </w:r>
            <w:br/>
            <w:r>
              <w:rPr/>
              <w:t xml:space="preserve"> 9.2 Соблюдение требований, касающихся норм по энергосбережению, оценивают или по характеристикам основных элементов дома - строительных конструкций и инженерных систем, или по комплексному показателю удельного расхода энергии на отопление дома.</w:t>
            </w:r>
            <w:br/>
            <w:r>
              <w:rPr/>
              <w:t xml:space="preserve"> </w:t>
            </w:r>
            <w:br/>
            <w:r>
              <w:rPr/>
              <w:t xml:space="preserve">  </w:t>
            </w:r>
            <w:br/>
            <w:r>
              <w:rPr/>
              <w:t xml:space="preserve"> </w:t>
            </w:r>
            <w:br/>
            <w:r>
              <w:rPr/>
              <w:t xml:space="preserve"> 9.3 При оценке энергоэффективности дома по характеристикам его строительных конструкций и инженерных систем требования настоящих норм считаются выполненными, если соблюдены следующие условия:</w:t>
            </w:r>
            <w:br/>
            <w:r>
              <w:rPr/>
              <w:t xml:space="preserve"> </w:t>
            </w:r>
            <w:br/>
            <w:r>
              <w:rPr/>
              <w:t xml:space="preserve">  </w:t>
            </w:r>
            <w:br/>
            <w:r>
              <w:rPr/>
              <w:t xml:space="preserve"> </w:t>
            </w:r>
            <w:br/>
            <w:r>
              <w:rPr/>
              <w:t xml:space="preserve"> приведенное сопротивление теплопередаче и воздухопроницаемость ограждающих конструкций не ниже требуемых по СНиП 23-02;</w:t>
            </w:r>
            <w:br/>
            <w:r>
              <w:rPr/>
              <w:t xml:space="preserve"> </w:t>
            </w:r>
            <w:br/>
            <w:r>
              <w:rPr/>
              <w:t xml:space="preserve">  </w:t>
            </w:r>
            <w:br/>
            <w:r>
              <w:rPr/>
              <w:t xml:space="preserve"> </w:t>
            </w:r>
            <w:br/>
            <w:r>
              <w:rPr/>
              <w:t xml:space="preserve"> системы отопления, вентиляции, кондиционирования воздуха и горячего водоснабжения имеют автоматическое или ручное регулирование;</w:t>
            </w:r>
            <w:br/>
            <w:r>
              <w:rPr/>
              <w:t xml:space="preserve"> </w:t>
            </w:r>
            <w:br/>
            <w:r>
              <w:rPr/>
              <w:t xml:space="preserve">  </w:t>
            </w:r>
            <w:br/>
            <w:r>
              <w:rPr/>
              <w:t xml:space="preserve"> </w:t>
            </w:r>
            <w:br/>
            <w:r>
              <w:rPr/>
              <w:t xml:space="preserve"> инженерные системы дома при централизованном снабжении оснащены приборами учета тепловой энергии, холодной и горячей воды, электроэнергии и газа.</w:t>
            </w:r>
            <w:br/>
            <w:r>
              <w:rPr/>
              <w:t xml:space="preserve"> </w:t>
            </w:r>
            <w:br/>
            <w:r>
              <w:rPr/>
              <w:t xml:space="preserve">  </w:t>
            </w:r>
            <w:br/>
            <w:r>
              <w:rPr/>
              <w:t xml:space="preserve"> </w:t>
            </w:r>
            <w:br/>
            <w:r>
              <w:rPr/>
              <w:t xml:space="preserve"> 9.4 При оценке энергоэффективности дома по комплексному показателю удельного расхода энергии на его отопление требования настоящих норм считаются выполненными, если расчетное значение удельного расхода энергии для поддержания в доме нормируемых параметров микроклимата и качества воздуха не превышает максимально допустимого нормативного значения , приведенного в СНиП 23-02.</w:t>
            </w:r>
            <w:br/>
            <w:r>
              <w:rPr/>
              <w:t xml:space="preserve"> </w:t>
            </w:r>
            <w:br/>
            <w:r>
              <w:rPr/>
              <w:t xml:space="preserve">            </w:t>
            </w:r>
            <w:br/>
            <w:r>
              <w:rPr/>
              <w:t xml:space="preserve">  </w:t>
            </w:r>
            <w:br/>
            <w:r>
              <w:rPr/>
              <w:t xml:space="preserve"> Таблица 1 исключена.</w:t>
            </w:r>
            <w:br/>
            <w:r>
              <w:rPr/>
              <w:t xml:space="preserve"> </w:t>
            </w:r>
            <w:br/>
            <w:r>
              <w:rPr/>
              <w:t xml:space="preserve">            </w:t>
            </w:r>
            <w:br/>
            <w:r>
              <w:rPr/>
              <w:t xml:space="preserve">  </w:t>
            </w:r>
            <w:br/>
            <w:r>
              <w:rPr/>
              <w:t xml:space="preserve"> 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 холодной и горячей воды, электроэнергии и газа.</w:t>
            </w:r>
            <w:br/>
            <w:r>
              <w:rPr/>
              <w:t xml:space="preserve"> </w:t>
            </w:r>
            <w:br/>
            <w:r>
              <w:rPr/>
              <w:t xml:space="preserve">  </w:t>
            </w:r>
            <w:br/>
            <w:r>
              <w:rPr/>
              <w:t xml:space="preserve"> </w:t>
            </w:r>
            <w:br/>
            <w:r>
              <w:rPr/>
              <w:t xml:space="preserve">   </w:t>
            </w:r>
            <w:br/>
            <w:r>
              <w:rPr/>
              <w:t xml:space="preserve"> </w:t>
            </w:r>
            <w:br/>
            <w:r>
              <w:rPr/>
              <w:t xml:space="preserve"> 9.5 Расчетное значение удельного расхода тепловой энергии на отопление запроектированного дома q определяют как сумму теплопотерь через ограждающие конструкции и с уходящим воздухом через систему вентиляции за отопительный период, отнесенную к 1 м площади отапливаемых помещений дома и числу градусо-суток отопительного периода.</w:t>
            </w:r>
            <w:br/>
            <w:r>
              <w:rPr/>
              <w:t xml:space="preserve"> </w:t>
            </w:r>
            <w:br/>
            <w:r>
              <w:rPr/>
              <w:t xml:space="preserve">  </w:t>
            </w:r>
            <w:br/>
            <w:r>
              <w:rPr/>
              <w:t xml:space="preserve"> </w:t>
            </w:r>
            <w:br/>
            <w:r>
              <w:rPr/>
              <w:t xml:space="preserve">  </w:t>
            </w:r>
            <w:br/>
            <w:r>
              <w:rPr/>
              <w:t xml:space="preserve"> </w:t>
            </w:r>
            <w:br/>
            <w:r>
              <w:rPr/>
              <w:t xml:space="preserve"> 9.6 В целях достижения оптимальных технико-экономических характеристик дома и дальнейшего сокращения удельного расхода энергии на отопление предусматривают:</w:t>
            </w:r>
            <w:br/>
            <w:r>
              <w:rPr/>
              <w:t xml:space="preserve"> </w:t>
            </w:r>
            <w:br/>
            <w:r>
              <w:rPr/>
              <w:t xml:space="preserve">  </w:t>
            </w:r>
            <w:br/>
            <w:r>
              <w:rPr/>
              <w:t xml:space="preserve"> </w:t>
            </w:r>
            <w:br/>
            <w:r>
              <w:rPr/>
              <w:t xml:space="preserve"> объемно-планировочные решения дома, обеспечивающие улучшение показателей его компактности;</w:t>
            </w:r>
            <w:br/>
            <w:r>
              <w:rPr/>
              <w:t xml:space="preserve"> </w:t>
            </w:r>
            <w:br/>
            <w:r>
              <w:rPr/>
              <w:t xml:space="preserve">  </w:t>
            </w:r>
            <w:br/>
            <w:r>
              <w:rPr/>
              <w:t xml:space="preserve"> </w:t>
            </w:r>
            <w:br/>
            <w:r>
              <w:rPr/>
              <w:t xml:space="preserve"> 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w:t>
            </w:r>
            <w:br/>
            <w:r>
              <w:rPr/>
              <w:t xml:space="preserve"> </w:t>
            </w:r>
            <w:br/>
            <w:r>
              <w:rPr/>
              <w:t xml:space="preserve">  </w:t>
            </w:r>
            <w:br/>
            <w:r>
              <w:rPr/>
              <w:t xml:space="preserve"> </w:t>
            </w:r>
            <w:br/>
            <w:r>
              <w:rPr/>
              <w:t xml:space="preserve"> применение эффективного инженерного оборудования соответствующего номенклатурного ряда с повышенным КПД;</w:t>
            </w:r>
            <w:br/>
            <w:r>
              <w:rPr/>
              <w:t xml:space="preserve"> </w:t>
            </w:r>
            <w:br/>
            <w:r>
              <w:rPr/>
              <w:t xml:space="preserve">  </w:t>
            </w:r>
            <w:br/>
            <w:r>
              <w:rPr/>
              <w:t xml:space="preserve"> </w:t>
            </w:r>
            <w:br/>
            <w:r>
              <w:rPr/>
              <w:t xml:space="preserve"> утилизацию теплоты отходящего воздуха, сточных вод, использование возобновляемых источников солнечной энергии, ветра и т.д.</w:t>
            </w:r>
            <w:br/>
            <w:r>
              <w:rPr/>
              <w:t xml:space="preserve"> </w:t>
            </w:r>
            <w:br/>
            <w:r>
              <w:rPr/>
              <w:t xml:space="preserve">  </w:t>
            </w:r>
            <w:br/>
            <w:r>
              <w:rPr/>
              <w:t xml:space="preserve"> </w:t>
            </w:r>
            <w:br/>
            <w:r>
              <w:rPr/>
              <w:t xml:space="preserve"> Если в результате проведения указанных мероприятий соблюдение условий 9.4 обеспечивается при меньших значениях сопротивления теплопередаче ограждающих конструкций, чем требуемые СНиП 23-02, то допускается снижать показатели сопротивления теплопередаче стен по сравнению с требуемыми СНиП 23-02.</w:t>
            </w:r>
            <w:br/>
            <w:r>
              <w:rPr/>
              <w:t xml:space="preserve"> </w:t>
            </w:r>
            <w:br/>
            <w:r>
              <w:rPr/>
              <w:t xml:space="preserve">  </w:t>
            </w:r>
            <w:br/>
            <w:r>
              <w:rPr/>
              <w:t xml:space="preserve"> </w:t>
            </w:r>
            <w:br/>
            <w:r>
              <w:rPr/>
              <w:t xml:space="preserve"> 9.7 В зависимости от отношения максимально допустимого нормативного значения удельного расхода тепловой энергии на отопление дома к расчетному () дом относят к одной из следующих категорий энергоэффективности:</w:t>
            </w:r>
            <w:br/>
            <w:r>
              <w:rPr/>
              <w:t xml:space="preserve"> </w:t>
            </w:r>
            <w:br/>
            <w:r>
              <w:rPr/>
              <w:t xml:space="preserve">  </w:t>
            </w:r>
            <w:br/>
            <w:r>
              <w:rPr/>
              <w:t xml:space="preserve"> </w:t>
            </w:r>
            <w:br/>
            <w:r>
              <w:rPr/>
              <w:t xml:space="preserve"> при 1,25 - дом высокой энергоэффективности;</w:t>
            </w:r>
            <w:br/>
            <w:r>
              <w:rPr/>
              <w:t xml:space="preserve"> </w:t>
            </w:r>
            <w:br/>
            <w:r>
              <w:rPr/>
              <w:t xml:space="preserve">  </w:t>
            </w:r>
            <w:br/>
            <w:r>
              <w:rPr/>
              <w:t xml:space="preserve"> </w:t>
            </w:r>
            <w:br/>
            <w:r>
              <w:rPr/>
              <w:t xml:space="preserve"> при 1,25-1,1 - дом повышенной энергоэффективности;</w:t>
            </w:r>
            <w:br/>
            <w:r>
              <w:rPr/>
              <w:t xml:space="preserve"> </w:t>
            </w:r>
            <w:br/>
            <w:r>
              <w:rPr/>
              <w:t xml:space="preserve">  </w:t>
            </w:r>
            <w:br/>
            <w:r>
              <w:rPr/>
              <w:t xml:space="preserve"> </w:t>
            </w:r>
            <w:br/>
            <w:r>
              <w:rPr/>
              <w:t xml:space="preserve"> при 1,1-1,0 - дом нормальной энергоэффективности.</w:t>
            </w:r>
            <w:br/>
            <w:r>
              <w:rPr/>
              <w:t xml:space="preserve"> </w:t>
            </w:r>
            <w:br/>
            <w:r>
              <w:rPr/>
              <w:t xml:space="preserve">            </w:t>
            </w:r>
            <w:br/>
            <w:r>
              <w:rPr/>
              <w:t xml:space="preserve">  </w:t>
            </w:r>
            <w:br/>
            <w:r>
              <w:rPr/>
              <w:t xml:space="preserve"> Категорию энергоэффективности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w:t>
            </w:r>
            <w:br/>
            <w:r>
              <w:rPr/>
              <w:t xml:space="preserve"> </w:t>
            </w:r>
            <w:br/>
            <w:r>
              <w:rPr/>
              <w:t xml:space="preserve">  </w:t>
            </w:r>
            <w:br/>
            <w:r>
              <w:rPr/>
              <w:t xml:space="preserve"> </w:t>
            </w:r>
            <w:br/>
            <w:r>
              <w:rPr/>
              <w:t xml:space="preserve"> 9.8 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w:t>
            </w:r>
            <w:br/>
            <w:r>
              <w:rPr/>
              <w:t xml:space="preserve"> </w:t>
            </w:r>
            <w:br/>
            <w:r>
              <w:rPr/>
              <w:t xml:space="preserve">  </w:t>
            </w:r>
            <w:br/>
            <w:r>
              <w:rPr/>
              <w:t xml:space="preserve"> </w:t>
            </w:r>
            <w:br/>
            <w:r>
              <w:rPr/>
              <w:t xml:space="preserve">  </w:t>
            </w:r>
            <w:br/>
            <w:r>
              <w:rPr/>
              <w:t xml:space="preserve"> </w:t>
            </w:r>
            <w:br/>
            <w:r>
              <w:rPr/>
              <w:t xml:space="preserve">  10 ДОЛГОВЕЧНОСТЬ И РЕМОНТОПРИГОДНОСТЬ</w:t>
            </w:r>
            <w:br/>
            <w:r>
              <w:rPr/>
              <w:t xml:space="preserve"> </w:t>
            </w:r>
            <w:br/>
            <w:r>
              <w:rPr/>
              <w:t xml:space="preserve">  </w:t>
            </w:r>
            <w:br/>
            <w:r>
              <w:rPr/>
              <w:t xml:space="preserve"> </w:t>
            </w:r>
            <w:br/>
            <w:r>
              <w:rPr/>
              <w:t xml:space="preserve"> 10.1 При соблюдении установленных правил эксплуатируемый дом должен сохранять свои  свойства в соответствии с требованиями настоящих норм и правил в течение предполагаемого срока службы, который может устанавливаться в задании на проектирование.</w:t>
            </w:r>
            <w:br/>
            <w:r>
              <w:rPr/>
              <w:t xml:space="preserve"> </w:t>
            </w:r>
            <w:br/>
            <w:r>
              <w:rPr/>
              <w:t xml:space="preserve">  </w:t>
            </w:r>
            <w:br/>
            <w:r>
              <w:rPr/>
              <w:t xml:space="preserve"> </w:t>
            </w:r>
            <w:br/>
            <w:r>
              <w:rPr/>
              <w:t xml:space="preserve"> 10.2 Основные неремонтируемые элементы дома, которыми определяются его прочность, устойчивость и срок службы дома в целом, должны сохранять свои свойства в допустимых пределах с учетом требований ГОСТ 27751 и строительных норм и правил на строительные конструкции из соответствующих материалов.</w:t>
            </w:r>
            <w:br/>
            <w:r>
              <w:rPr/>
              <w:t xml:space="preserve"> </w:t>
            </w:r>
            <w:br/>
            <w:r>
              <w:rPr/>
              <w:t xml:space="preserve">  </w:t>
            </w:r>
            <w:br/>
            <w:r>
              <w:rPr/>
              <w:t xml:space="preserve"> </w:t>
            </w:r>
            <w:br/>
            <w:r>
              <w:rPr/>
              <w:t xml:space="preserve"> 10.3 Элементы, детали, оборудование с меньшими сроками службы, чем предполагаемый срок службы дома, должны быть заменяемы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br/>
            <w:r>
              <w:rPr/>
              <w:t xml:space="preserve"> </w:t>
            </w:r>
            <w:br/>
            <w:r>
              <w:rPr/>
              <w:t xml:space="preserve">  </w:t>
            </w:r>
            <w:br/>
            <w:r>
              <w:rPr/>
              <w:t xml:space="preserve"> </w:t>
            </w:r>
            <w:br/>
            <w:r>
              <w:rPr/>
              <w:t xml:space="preserve"> 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br/>
            <w:r>
              <w:rPr/>
              <w:t xml:space="preserve"> </w:t>
            </w:r>
            <w:br/>
            <w:r>
              <w:rPr/>
              <w:t xml:space="preserve">  </w:t>
            </w:r>
            <w:br/>
            <w:r>
              <w:rPr/>
              <w:t xml:space="preserve"> </w:t>
            </w:r>
            <w:br/>
            <w:r>
              <w:rPr/>
              <w:t xml:space="preserve"> 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br/>
            <w:r>
              <w:rPr/>
              <w:t xml:space="preserve"> </w:t>
            </w:r>
            <w:br/>
            <w:r>
              <w:rPr/>
              <w:t xml:space="preserve">  </w:t>
            </w:r>
            <w:br/>
            <w:r>
              <w:rPr/>
              <w:t xml:space="preserve"> </w:t>
            </w:r>
            <w:br/>
            <w:r>
              <w:rPr/>
              <w:t xml:space="preserve"> В соответствии с требованиями действующих нормативных документов должны применяться необходимые защитные составы и покрытия.</w:t>
            </w:r>
            <w:br/>
            <w:r>
              <w:rPr/>
              <w:t xml:space="preserve"> </w:t>
            </w:r>
            <w:br/>
            <w:r>
              <w:rPr/>
              <w:t xml:space="preserve">  </w:t>
            </w:r>
            <w:br/>
            <w:r>
              <w:rPr/>
              <w:t xml:space="preserve"> </w:t>
            </w:r>
            <w:br/>
            <w:r>
              <w:rPr/>
              <w:t xml:space="preserve"> 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br/>
            <w:r>
              <w:rPr/>
              <w:t xml:space="preserve"> </w:t>
            </w:r>
            <w:br/>
            <w:r>
              <w:rPr/>
              <w:t xml:space="preserve">  </w:t>
            </w:r>
            <w:br/>
            <w:r>
              <w:rPr/>
              <w:t xml:space="preserve"> </w:t>
            </w:r>
            <w:br/>
            <w:r>
              <w:rPr/>
              <w:t xml:space="preserve"> 10.6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br/>
            <w:r>
              <w:rPr/>
              <w:t xml:space="preserve"> </w:t>
            </w:r>
            <w:br/>
            <w:r>
              <w:rPr/>
              <w:t xml:space="preserve">  </w:t>
            </w:r>
            <w:br/>
            <w:r>
              <w:rPr/>
              <w:t xml:space="preserve"> </w:t>
            </w:r>
            <w:br/>
            <w:r>
              <w:rPr/>
              <w:t xml:space="preserve"> Оборудование и трубопроводы, на работу которых могут отрицательно повлиять низкие температуры, должны быть защищены от их воздействия.</w:t>
            </w:r>
            <w:br/>
            <w:r>
              <w:rPr/>
              <w:t xml:space="preserve"> </w:t>
            </w:r>
            <w:br/>
            <w:r>
              <w:rPr/>
              <w:t xml:space="preserve">  </w:t>
            </w:r>
            <w:br/>
            <w:r>
              <w:rPr/>
              <w:t xml:space="preserve"> </w:t>
            </w:r>
            <w:br/>
            <w:r>
              <w:rPr/>
              <w:t xml:space="preserve"> 10.7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перемещений основания.</w:t>
            </w:r>
            <w:br/>
            <w:r>
              <w:rPr/>
              <w:t xml:space="preserve"> </w:t>
            </w:r>
            <w:br/>
            <w:r>
              <w:rPr/>
              <w:t xml:space="preserve">  </w:t>
            </w:r>
            <w:br/>
            <w:r>
              <w:rPr/>
              <w:t xml:space="preserve"> </w:t>
            </w:r>
            <w:br/>
            <w:r>
              <w:rPr/>
              <w:t xml:space="preserve"> 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w:t>
            </w:r>
            <w:br/>
            <w:r>
              <w:rPr/>
              <w:t xml:space="preserve"> </w:t>
            </w:r>
            <w:br/>
            <w:r>
              <w:rPr/>
              <w:t xml:space="preserve">  </w:t>
            </w:r>
            <w:br/>
            <w:r>
              <w:rPr/>
              <w:t xml:space="preserve"> </w:t>
            </w:r>
            <w:br/>
            <w:r>
              <w:rPr/>
              <w:t xml:space="preserve"> ПРИЛОЖЕНИЕ А</w:t>
            </w:r>
            <w:br/>
            <w:r>
              <w:rPr/>
              <w:t xml:space="preserve"> </w:t>
            </w:r>
            <w:br/>
            <w:r>
              <w:rPr/>
              <w:t xml:space="preserve"> (обязательное)</w:t>
            </w:r>
            <w:br/>
            <w:r>
              <w:rPr/>
              <w:t xml:space="preserve"> </w:t>
            </w:r>
            <w:br/>
            <w:r>
              <w:rPr/>
              <w:t xml:space="preserve">  </w:t>
            </w:r>
            <w:br/>
            <w:r>
              <w:rPr/>
              <w:t xml:space="preserve"> </w:t>
            </w:r>
            <w:br/>
            <w:r>
              <w:rPr/>
              <w:t xml:space="preserve">       </w:t>
            </w:r>
            <w:br/>
            <w:r>
              <w:rPr/>
              <w:t xml:space="preserve"> </w:t>
            </w:r>
            <w:br/>
            <w:r>
              <w:rPr/>
              <w:t xml:space="preserve">  ПЕРЕЧЕНЬ НОРМАТИВНЫХ ДОКУМЕНТОВ, НА КОТОРЫЕ ИМЕЮТСЯ ССЫЛКИ В ТЕКСТЕ</w:t>
            </w:r>
            <w:br/>
            <w:r>
              <w:rPr/>
              <w:t xml:space="preserve"> </w:t>
            </w:r>
            <w:br/>
            <w:r>
              <w:rPr/>
              <w:t xml:space="preserve">        </w:t>
            </w:r>
            <w:br/>
            <w:r>
              <w:rPr/>
              <w:t xml:space="preserve"> </w:t>
            </w:r>
            <w:br/>
            <w:r>
              <w:rPr/>
              <w:t xml:space="preserve"> СНиП 21-01-97* Пожарная безопасность зданий и сооружений</w:t>
            </w:r>
            <w:br/>
            <w:r>
              <w:rPr/>
              <w:t xml:space="preserve"> </w:t>
            </w:r>
            <w:br/>
            <w:r>
              <w:rPr/>
              <w:t xml:space="preserve">  </w:t>
            </w:r>
            <w:br/>
            <w:r>
              <w:rPr/>
              <w:t xml:space="preserve"> </w:t>
            </w:r>
            <w:br/>
            <w:r>
              <w:rPr/>
              <w:t xml:space="preserve"> СНиП 23-01-99* Строительная климатология</w:t>
            </w:r>
            <w:br/>
            <w:r>
              <w:rPr/>
              <w:t xml:space="preserve"> </w:t>
            </w:r>
            <w:br/>
            <w:r>
              <w:rPr/>
              <w:t xml:space="preserve">  </w:t>
            </w:r>
            <w:br/>
            <w:r>
              <w:rPr/>
              <w:t xml:space="preserve"> </w:t>
            </w:r>
            <w:br/>
            <w:r>
              <w:rPr/>
              <w:t xml:space="preserve"> СНиП 23-05-95* Естественное и искусственное освещение</w:t>
            </w:r>
            <w:br/>
            <w:r>
              <w:rPr/>
              <w:t xml:space="preserve"> </w:t>
            </w:r>
            <w:br/>
            <w:r>
              <w:rPr/>
              <w:t xml:space="preserve">  </w:t>
            </w:r>
            <w:br/>
            <w:r>
              <w:rPr/>
              <w:t xml:space="preserve"> </w:t>
            </w:r>
            <w:br/>
            <w:r>
              <w:rPr/>
              <w:t xml:space="preserve"> СНиП 2.01.07-85* Нагрузки и воздействия</w:t>
            </w:r>
            <w:br/>
            <w:r>
              <w:rPr/>
              <w:t xml:space="preserve"> </w:t>
            </w:r>
            <w:br/>
            <w:r>
              <w:rPr/>
              <w:t xml:space="preserve">  </w:t>
            </w:r>
            <w:br/>
            <w:r>
              <w:rPr/>
              <w:t xml:space="preserve"> </w:t>
            </w:r>
            <w:br/>
            <w:r>
              <w:rPr/>
              <w:t xml:space="preserve"> СНиП 2.02.01-83* Основания зданий и сооружений</w:t>
            </w:r>
            <w:br/>
            <w:r>
              <w:rPr/>
              <w:t xml:space="preserve"> </w:t>
            </w:r>
            <w:br/>
            <w:r>
              <w:rPr/>
              <w:t xml:space="preserve">  </w:t>
            </w:r>
            <w:br/>
            <w:r>
              <w:rPr/>
              <w:t xml:space="preserve"> </w:t>
            </w:r>
            <w:br/>
            <w:r>
              <w:rPr/>
              <w:t xml:space="preserve"> СНиП 2.02.04-88 Основания и фундаменты на вечномерзлых грунтах</w:t>
            </w:r>
            <w:br/>
            <w:r>
              <w:rPr/>
              <w:t xml:space="preserve"> </w:t>
            </w:r>
            <w:br/>
            <w:r>
              <w:rPr/>
              <w:t xml:space="preserve">  </w:t>
            </w:r>
            <w:br/>
            <w:r>
              <w:rPr/>
              <w:t xml:space="preserve"> </w:t>
            </w:r>
            <w:br/>
            <w:r>
              <w:rPr/>
              <w:t xml:space="preserve"> СНиП 2.03.11-85 Защита строительных конструкций от коррозии</w:t>
            </w:r>
            <w:br/>
            <w:r>
              <w:rPr/>
              <w:t xml:space="preserve"> </w:t>
            </w:r>
            <w:br/>
            <w:r>
              <w:rPr/>
              <w:t xml:space="preserve">  </w:t>
            </w:r>
            <w:br/>
            <w:r>
              <w:rPr/>
              <w:t xml:space="preserve"> </w:t>
            </w:r>
            <w:br/>
            <w:r>
              <w:rPr/>
              <w:t xml:space="preserve"> СНиП 2.04.02-84* Водоснабжение. Наружные сети и сооружения     </w:t>
            </w:r>
            <w:br/>
            <w:r>
              <w:rPr/>
              <w:t xml:space="preserve"> </w:t>
            </w:r>
            <w:br/>
            <w:r>
              <w:rPr/>
              <w:t xml:space="preserve">  </w:t>
            </w:r>
            <w:br/>
            <w:r>
              <w:rPr/>
              <w:t xml:space="preserve"> </w:t>
            </w:r>
            <w:br/>
            <w:r>
              <w:rPr/>
              <w:t xml:space="preserve"> СНиП 2.07.01-89* Градостроительство. Планировка и застройка городских и сельских поселений</w:t>
            </w:r>
            <w:br/>
            <w:r>
              <w:rPr/>
              <w:t xml:space="preserve"> </w:t>
            </w:r>
            <w:br/>
            <w:r>
              <w:rPr/>
              <w:t xml:space="preserve">            </w:t>
            </w:r>
            <w:br/>
            <w:r>
              <w:rPr/>
              <w:t xml:space="preserve">  </w:t>
            </w:r>
            <w:br/>
            <w:r>
              <w:rPr/>
              <w:t xml:space="preserve"> СНиП 2.08.02-89* Общественные здания и сооружения</w:t>
            </w:r>
            <w:br/>
            <w:r>
              <w:rPr/>
              <w:t xml:space="preserve"> </w:t>
            </w:r>
            <w:br/>
            <w:r>
              <w:rPr/>
              <w:t xml:space="preserve">  </w:t>
            </w:r>
            <w:br/>
            <w:r>
              <w:rPr/>
              <w:t xml:space="preserve"> </w:t>
            </w:r>
            <w:br/>
            <w:r>
              <w:rPr/>
              <w:t xml:space="preserve"> СНиП 23-02-2003 Тепловая защита зданий</w:t>
            </w:r>
            <w:br/>
            <w:r>
              <w:rPr/>
              <w:t xml:space="preserve"> </w:t>
            </w:r>
            <w:br/>
            <w:r>
              <w:rPr/>
              <w:t xml:space="preserve">            </w:t>
            </w:r>
            <w:br/>
            <w:r>
              <w:rPr/>
              <w:t xml:space="preserve">  </w:t>
            </w:r>
            <w:br/>
            <w:r>
              <w:rPr/>
              <w:t xml:space="preserve"> СНиП 23-03-2003 Защита от шума</w:t>
            </w:r>
            <w:br/>
            <w:r>
              <w:rPr/>
              <w:t xml:space="preserve"> </w:t>
            </w:r>
            <w:br/>
            <w:r>
              <w:rPr/>
              <w:t xml:space="preserve">  </w:t>
            </w:r>
            <w:br/>
            <w:r>
              <w:rPr/>
              <w:t xml:space="preserve"> </w:t>
            </w:r>
            <w:br/>
            <w:r>
              <w:rPr/>
              <w:t xml:space="preserve"> СНиП 31-01-2003 Здания жилые многоквартирные</w:t>
            </w:r>
            <w:br/>
            <w:r>
              <w:rPr/>
              <w:t xml:space="preserve"> </w:t>
            </w:r>
            <w:br/>
            <w:r>
              <w:rPr/>
              <w:t xml:space="preserve">  </w:t>
            </w:r>
            <w:br/>
            <w:r>
              <w:rPr/>
              <w:t xml:space="preserve"> </w:t>
            </w:r>
            <w:br/>
            <w:r>
              <w:rPr/>
              <w:t xml:space="preserve"> СНиП 41-01-2003 Отопление, вентиляция и кондиционирование</w:t>
            </w:r>
            <w:br/>
            <w:r>
              <w:rPr/>
              <w:t xml:space="preserve"> </w:t>
            </w:r>
            <w:br/>
            <w:r>
              <w:rPr/>
              <w:t xml:space="preserve">  </w:t>
            </w:r>
            <w:br/>
            <w:r>
              <w:rPr/>
              <w:t xml:space="preserve"> </w:t>
            </w:r>
            <w:br/>
            <w:r>
              <w:rPr/>
              <w:t xml:space="preserve"> СНиП 42-01-2002 Газораспределительные системы</w:t>
            </w:r>
            <w:br/>
            <w:r>
              <w:rPr/>
              <w:t xml:space="preserve"> </w:t>
            </w:r>
            <w:br/>
            <w:r>
              <w:rPr/>
              <w:t xml:space="preserve">                 </w:t>
            </w:r>
            <w:br/>
            <w:r>
              <w:rPr/>
              <w:t xml:space="preserve">  </w:t>
            </w:r>
            <w:br/>
            <w:r>
              <w:rPr/>
              <w:t xml:space="preserve"> ГОСТ 27751-88 Надежность строительных конструкций и оснований. Основные положения по расчету</w:t>
            </w:r>
            <w:br/>
            <w:r>
              <w:rPr/>
              <w:t xml:space="preserve"> </w:t>
            </w:r>
            <w:br/>
            <w:r>
              <w:rPr/>
              <w:t xml:space="preserve">         </w:t>
            </w:r>
            <w:br/>
            <w:r>
              <w:rPr/>
              <w:t xml:space="preserve"> </w:t>
            </w:r>
            <w:br/>
            <w:r>
              <w:rPr/>
              <w:t xml:space="preserve"> ГОСТ 30494-96 Здания жилые и общественные. Параметры микроклимата в помещениях</w:t>
            </w:r>
            <w:br/>
            <w:r>
              <w:rPr/>
              <w:t xml:space="preserve"> </w:t>
            </w:r>
            <w:br/>
            <w:r>
              <w:rPr/>
              <w:t xml:space="preserve">  </w:t>
            </w:r>
            <w:br/>
            <w:r>
              <w:rPr/>
              <w:t xml:space="preserve"> </w:t>
            </w:r>
            <w:br/>
            <w:r>
              <w:rPr/>
              <w:t xml:space="preserve"> Правила устройства электроустановок (ПУЭ)</w:t>
            </w:r>
            <w:br/>
            <w:r>
              <w:rPr/>
              <w:t xml:space="preserve"> </w:t>
            </w:r>
            <w:br/>
            <w:r>
              <w:rPr/>
              <w:t xml:space="preserve">  </w:t>
            </w:r>
            <w:br/>
            <w:r>
              <w:rPr/>
              <w:t xml:space="preserve"> </w:t>
            </w:r>
            <w:br/>
            <w:r>
              <w:rPr/>
              <w:t xml:space="preserve"> НПБ 66-97 Извещатели пожарные автономные. Общие технические требования. Методы испытаний</w:t>
            </w:r>
            <w:br/>
            <w:r>
              <w:rPr/>
              <w:t xml:space="preserve"> </w:t>
            </w:r>
            <w:br/>
            <w:r>
              <w:rPr/>
              <w:t xml:space="preserve">  </w:t>
            </w:r>
            <w:br/>
            <w:r>
              <w:rPr/>
              <w:t xml:space="preserve"> </w:t>
            </w:r>
            <w:br/>
            <w:r>
              <w:rPr/>
              <w:t xml:space="preserve"> ПРИЛОЖЕНИЕ Б</w:t>
            </w:r>
            <w:br/>
            <w:r>
              <w:rPr/>
              <w:t xml:space="preserve"> </w:t>
            </w:r>
            <w:br/>
            <w:r>
              <w:rPr/>
              <w:t xml:space="preserve"> (обязательное)</w:t>
            </w:r>
            <w:br/>
            <w:r>
              <w:rPr/>
              <w:t xml:space="preserve"> </w:t>
            </w:r>
            <w:br/>
            <w:r>
              <w:rPr/>
              <w:t xml:space="preserve">  </w:t>
            </w:r>
            <w:br/>
            <w:r>
              <w:rPr/>
              <w:t xml:space="preserve"> </w:t>
            </w:r>
            <w:br/>
            <w:r>
              <w:rPr/>
              <w:t xml:space="preserve">       </w:t>
            </w:r>
            <w:br/>
            <w:r>
              <w:rPr/>
              <w:t xml:space="preserve"> </w:t>
            </w:r>
            <w:br/>
            <w:r>
              <w:rPr/>
              <w:t xml:space="preserve">  ТЕРМИНЫ И ОПРЕДЕЛЕНИЯ</w:t>
            </w:r>
            <w:br/>
            <w:r>
              <w:rPr/>
              <w:t xml:space="preserve"> </w:t>
            </w:r>
            <w:br/>
            <w:r>
              <w:rPr/>
              <w:t xml:space="preserve">  </w:t>
            </w:r>
            <w:br/>
            <w:r>
              <w:rPr/>
              <w:t xml:space="preserve"> </w:t>
            </w:r>
            <w:br/>
            <w:r>
              <w:rPr/>
              <w:t xml:space="preserve">  </w:t>
            </w:r>
            <w:br/>
            <w:r>
              <w:rPr/>
              <w:t xml:space="preserve"> </w:t>
            </w:r>
            <w:br/>
            <w:r>
              <w:rPr/>
              <w:t xml:space="preserve"> Термин</w:t>
            </w:r>
            <w:br/>
            <w:r>
              <w:rPr/>
              <w:t xml:space="preserve"> </w:t>
            </w:r>
            <w:br/>
            <w:r>
              <w:rPr/>
              <w:t xml:space="preserve">  </w:t>
            </w:r>
            <w:br/>
            <w:r>
              <w:rPr/>
              <w:t xml:space="preserve"> </w:t>
            </w:r>
            <w:br/>
            <w:r>
              <w:rPr/>
              <w:t xml:space="preserve">  </w:t>
            </w:r>
            <w:br/>
            <w:r>
              <w:rPr/>
              <w:t xml:space="preserve"> </w:t>
            </w:r>
            <w:br/>
            <w:r>
              <w:rPr/>
              <w:t xml:space="preserve"> Определение</w:t>
            </w:r>
            <w:br/>
            <w:r>
              <w:rPr/>
              <w:t xml:space="preserve"> </w:t>
            </w:r>
            <w:br/>
            <w:r>
              <w:rPr/>
              <w:t xml:space="preserve">  </w:t>
            </w:r>
            <w:br/>
            <w:r>
              <w:rPr/>
              <w:t xml:space="preserve"> </w:t>
            </w:r>
            <w:br/>
            <w:r>
              <w:rPr/>
              <w:t xml:space="preserve">  </w:t>
            </w:r>
            <w:br/>
            <w:r>
              <w:rPr/>
              <w:t xml:space="preserve"> </w:t>
            </w:r>
            <w:br/>
            <w:r>
              <w:rPr/>
              <w:t xml:space="preserve"> 1. Дом, участок</w:t>
            </w:r>
            <w:br/>
            <w:r>
              <w:rPr/>
              <w:t xml:space="preserve"> </w:t>
            </w:r>
            <w:br/>
            <w:r>
              <w:rPr/>
              <w:t xml:space="preserve">  </w:t>
            </w:r>
            <w:br/>
            <w:r>
              <w:rPr/>
              <w:t xml:space="preserve"> </w:t>
            </w:r>
            <w:br/>
            <w:r>
              <w:rPr/>
              <w:t xml:space="preserve">  </w:t>
            </w:r>
            <w:br/>
            <w:r>
              <w:rPr/>
              <w:t xml:space="preserve"> </w:t>
            </w:r>
            <w:br/>
            <w:r>
              <w:rPr/>
              <w:t xml:space="preserve"> 1.1 Дом жилой одноквартирный</w:t>
            </w:r>
            <w:br/>
            <w:r>
              <w:rPr/>
              <w:t xml:space="preserve"> </w:t>
            </w:r>
            <w:br/>
            <w:r>
              <w:rPr/>
              <w:t xml:space="preserve">  </w:t>
            </w:r>
            <w:br/>
            <w:r>
              <w:rPr/>
              <w:t xml:space="preserve"> </w:t>
            </w:r>
            <w:br/>
            <w:r>
              <w:rPr/>
              <w:t xml:space="preserve"> Single-family house</w:t>
            </w:r>
            <w:br/>
            <w:r>
              <w:rPr/>
              <w:t xml:space="preserve"> </w:t>
            </w:r>
            <w:br/>
            <w:r>
              <w:rPr/>
              <w:t xml:space="preserve">  </w:t>
            </w:r>
            <w:br/>
            <w:r>
              <w:rPr/>
              <w:t xml:space="preserve"> </w:t>
            </w:r>
            <w:br/>
            <w:r>
              <w:rPr/>
              <w:t xml:space="preserve"> (Отдельно стоящий - Detached single-family house)</w:t>
            </w:r>
            <w:br/>
            <w:r>
              <w:rPr/>
              <w:t xml:space="preserve"> </w:t>
            </w:r>
            <w:br/>
            <w:r>
              <w:rPr/>
              <w:t xml:space="preserve">  </w:t>
            </w:r>
            <w:br/>
            <w:r>
              <w:rPr/>
              <w:t xml:space="preserve"> </w:t>
            </w:r>
            <w:br/>
            <w:r>
              <w:rPr/>
              <w:t xml:space="preserve">  </w:t>
            </w:r>
            <w:br/>
            <w:r>
              <w:rPr/>
              <w:t xml:space="preserve"> </w:t>
            </w:r>
            <w:br/>
            <w:r>
              <w:rPr/>
              <w:t xml:space="preserve"> Дом, предназначенный для постоянного совместного проживания одной семьи и связанных с ней родственными узами или иными близкими отношениями людей</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1.2 Дом жилой блокированный</w:t>
            </w:r>
            <w:br/>
            <w:r>
              <w:rPr/>
              <w:t xml:space="preserve"> </w:t>
            </w:r>
            <w:br/>
            <w:r>
              <w:rPr/>
              <w:t xml:space="preserve">  </w:t>
            </w:r>
            <w:br/>
            <w:r>
              <w:rPr/>
              <w:t xml:space="preserve"> </w:t>
            </w:r>
            <w:br/>
            <w:r>
              <w:rPr/>
              <w:t xml:space="preserve"> Row houses</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Примечание - Настоящий документ распространяется на блокированные дома, состоящие из двух или более пристроенных друг к другу автономных жилых блоков, каждый из которых имеет непосредственный выход на приквартирный участок</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1.3 Блок жилой автономный</w:t>
            </w:r>
            <w:br/>
            <w:r>
              <w:rPr/>
              <w:t xml:space="preserve"> </w:t>
            </w:r>
            <w:br/>
            <w:r>
              <w:rPr/>
              <w:t xml:space="preserve">  </w:t>
            </w:r>
            <w:br/>
            <w:r>
              <w:rPr/>
              <w:t xml:space="preserve"> </w:t>
            </w:r>
            <w:br/>
            <w:r>
              <w:rPr/>
              <w:t xml:space="preserve"> Unit of attached single-family houses</w:t>
            </w:r>
            <w:br/>
            <w:r>
              <w:rPr/>
              <w:t xml:space="preserve"> </w:t>
            </w:r>
            <w:br/>
            <w:r>
              <w:rPr/>
              <w:t xml:space="preserve">  </w:t>
            </w:r>
            <w:br/>
            <w:r>
              <w:rPr/>
              <w:t xml:space="preserve"> </w:t>
            </w:r>
            <w:br/>
            <w:r>
              <w:rPr/>
              <w:t xml:space="preserve">  </w:t>
            </w:r>
            <w:br/>
            <w:r>
              <w:rPr/>
              <w:t xml:space="preserve"> </w:t>
            </w:r>
            <w:br/>
            <w:r>
              <w:rPr/>
              <w:t xml:space="preserve">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br/>
            <w:r>
              <w:rPr/>
              <w:t xml:space="preserve"> </w:t>
            </w:r>
            <w:br/>
            <w:r>
              <w:rPr/>
              <w:t xml:space="preserve">  </w:t>
            </w:r>
            <w:br/>
            <w:r>
              <w:rPr/>
              <w:t xml:space="preserve"> </w:t>
            </w:r>
            <w:br/>
            <w:r>
              <w:rPr/>
              <w:t xml:space="preserve">  </w:t>
            </w:r>
            <w:br/>
            <w:r>
              <w:rPr/>
              <w:t xml:space="preserve"> </w:t>
            </w:r>
            <w:br/>
            <w:r>
              <w:rPr/>
              <w:t xml:space="preserve"> 1.4 Приквартирный участок</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2. Этажи</w:t>
            </w:r>
            <w:br/>
            <w:r>
              <w:rPr/>
              <w:t xml:space="preserve"> </w:t>
            </w:r>
            <w:br/>
            <w:r>
              <w:rPr/>
              <w:t xml:space="preserve">  </w:t>
            </w:r>
            <w:br/>
            <w:r>
              <w:rPr/>
              <w:t xml:space="preserve"> </w:t>
            </w:r>
            <w:br/>
            <w:r>
              <w:rPr/>
              <w:t xml:space="preserve">  </w:t>
            </w:r>
            <w:br/>
            <w:r>
              <w:rPr/>
              <w:t xml:space="preserve"> </w:t>
            </w:r>
            <w:br/>
            <w:r>
              <w:rPr/>
              <w:t xml:space="preserve"> 2.1 Этаж</w:t>
            </w:r>
            <w:br/>
            <w:r>
              <w:rPr/>
              <w:t xml:space="preserve"> </w:t>
            </w:r>
            <w:br/>
            <w:r>
              <w:rPr/>
              <w:t xml:space="preserve">  </w:t>
            </w:r>
            <w:br/>
            <w:r>
              <w:rPr/>
              <w:t xml:space="preserve"> </w:t>
            </w:r>
            <w:br/>
            <w:r>
              <w:rPr/>
              <w:t xml:space="preserve"> Storey</w:t>
            </w:r>
            <w:br/>
            <w:r>
              <w:rPr/>
              <w:t xml:space="preserve"> </w:t>
            </w:r>
            <w:br/>
            <w:r>
              <w:rPr/>
              <w:t xml:space="preserve">  </w:t>
            </w:r>
            <w:br/>
            <w:r>
              <w:rPr/>
              <w:t xml:space="preserve"> </w:t>
            </w:r>
            <w:br/>
            <w:r>
              <w:rPr/>
              <w:t xml:space="preserve">  </w:t>
            </w:r>
            <w:br/>
            <w:r>
              <w:rPr/>
              <w:t xml:space="preserve"> </w:t>
            </w:r>
            <w:br/>
            <w:r>
              <w:rPr/>
              <w:t xml:space="preserve"> Часть дома между верхом перекрытия или пола по грунту и верхом расположенного над ним перекрытия</w:t>
            </w:r>
            <w:br/>
            <w:r>
              <w:rPr/>
              <w:t xml:space="preserve"> </w:t>
            </w:r>
            <w:br/>
            <w:r>
              <w:rPr/>
              <w:t xml:space="preserve">  </w:t>
            </w:r>
            <w:br/>
            <w:r>
              <w:rPr/>
              <w:t xml:space="preserve"> </w:t>
            </w:r>
            <w:br/>
            <w:r>
              <w:rPr/>
              <w:t xml:space="preserve">  </w:t>
            </w:r>
            <w:br/>
            <w:r>
              <w:rPr/>
              <w:t xml:space="preserve"> </w:t>
            </w:r>
            <w:br/>
            <w:r>
              <w:rPr/>
              <w:t xml:space="preserve"> 2.2 Этаж надземный</w:t>
            </w:r>
            <w:br/>
            <w:r>
              <w:rPr/>
              <w:t xml:space="preserve"> </w:t>
            </w:r>
            <w:br/>
            <w:r>
              <w:rPr/>
              <w:t xml:space="preserve">  </w:t>
            </w:r>
            <w:br/>
            <w:r>
              <w:rPr/>
              <w:t xml:space="preserve"> </w:t>
            </w:r>
            <w:br/>
            <w:r>
              <w:rPr/>
              <w:t xml:space="preserve"> Above-ground storey</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w:t>
            </w:r>
            <w:br/>
            <w:r>
              <w:rPr/>
              <w:t xml:space="preserve"> </w:t>
            </w:r>
            <w:br/>
            <w:r>
              <w:rPr/>
              <w:t xml:space="preserve"> 2.3 Этаж первый</w:t>
            </w:r>
            <w:br/>
            <w:r>
              <w:rPr/>
              <w:t xml:space="preserve"> </w:t>
            </w:r>
            <w:br/>
            <w:r>
              <w:rPr/>
              <w:t xml:space="preserve">  </w:t>
            </w:r>
            <w:br/>
            <w:r>
              <w:rPr/>
              <w:t xml:space="preserve"> </w:t>
            </w:r>
            <w:br/>
            <w:r>
              <w:rPr/>
              <w:t xml:space="preserve"> First storey</w:t>
            </w:r>
            <w:br/>
            <w:r>
              <w:rPr/>
              <w:t xml:space="preserve"> </w:t>
            </w:r>
            <w:br/>
            <w:r>
              <w:rPr/>
              <w:t xml:space="preserve">  </w:t>
            </w:r>
            <w:br/>
            <w:r>
              <w:rPr/>
              <w:t xml:space="preserve"> </w:t>
            </w:r>
            <w:br/>
            <w:r>
              <w:rPr/>
              <w:t xml:space="preserve">  </w:t>
            </w:r>
            <w:br/>
            <w:r>
              <w:rPr/>
              <w:t xml:space="preserve"> </w:t>
            </w:r>
            <w:br/>
            <w:r>
              <w:rPr/>
              <w:t xml:space="preserve"> Нижний надземный этаж дома</w:t>
            </w:r>
            <w:br/>
            <w:r>
              <w:rPr/>
              <w:t xml:space="preserve"> </w:t>
            </w:r>
            <w:br/>
            <w:r>
              <w:rPr/>
              <w:t xml:space="preserve">  </w:t>
            </w:r>
            <w:br/>
            <w:r>
              <w:rPr/>
              <w:t xml:space="preserve"> </w:t>
            </w:r>
            <w:br/>
            <w:r>
              <w:rPr/>
              <w:t xml:space="preserve"> 2.4 Этаж мансардный (мансарда)</w:t>
            </w:r>
            <w:br/>
            <w:r>
              <w:rPr/>
              <w:t xml:space="preserve"> </w:t>
            </w:r>
            <w:br/>
            <w:r>
              <w:rPr/>
              <w:t xml:space="preserve">  </w:t>
            </w:r>
            <w:br/>
            <w:r>
              <w:rPr/>
              <w:t xml:space="preserve"> </w:t>
            </w:r>
            <w:br/>
            <w:r>
              <w:rPr/>
              <w:t xml:space="preserve"> Attic floor; Mansard</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2.5 Этаж цокольный</w:t>
            </w:r>
            <w:br/>
            <w:r>
              <w:rPr/>
              <w:t xml:space="preserve"> </w:t>
            </w:r>
            <w:br/>
            <w:r>
              <w:rPr/>
              <w:t xml:space="preserve">  </w:t>
            </w:r>
            <w:br/>
            <w:r>
              <w:rPr/>
              <w:t xml:space="preserve"> </w:t>
            </w:r>
            <w:br/>
            <w:r>
              <w:rPr/>
              <w:t xml:space="preserve"> Basement storey</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2.6 Этаж подвальный</w:t>
            </w:r>
            <w:br/>
            <w:r>
              <w:rPr/>
              <w:t xml:space="preserve"> </w:t>
            </w:r>
            <w:br/>
            <w:r>
              <w:rPr/>
              <w:t xml:space="preserve">  </w:t>
            </w:r>
            <w:br/>
            <w:r>
              <w:rPr/>
              <w:t xml:space="preserve"> </w:t>
            </w:r>
            <w:br/>
            <w:r>
              <w:rPr/>
              <w:t xml:space="preserve"> Cellar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3. Помещения, открытые, полуоткрытые и закрытые пространства</w:t>
            </w:r>
            <w:br/>
            <w:r>
              <w:rPr/>
              <w:t xml:space="preserve"> </w:t>
            </w:r>
            <w:br/>
            <w:r>
              <w:rPr/>
              <w:t xml:space="preserve">  </w:t>
            </w:r>
            <w:br/>
            <w:r>
              <w:rPr/>
              <w:t xml:space="preserve"> </w:t>
            </w:r>
            <w:br/>
            <w:r>
              <w:rPr/>
              <w:t xml:space="preserve">  </w:t>
            </w:r>
            <w:br/>
            <w:r>
              <w:rPr/>
              <w:t xml:space="preserve"> </w:t>
            </w:r>
            <w:br/>
            <w:r>
              <w:rPr/>
              <w:t xml:space="preserve"> 3.1 Помещение</w:t>
            </w:r>
            <w:br/>
            <w:r>
              <w:rPr/>
              <w:t xml:space="preserve"> </w:t>
            </w:r>
            <w:br/>
            <w:r>
              <w:rPr/>
              <w:t xml:space="preserve">  </w:t>
            </w:r>
            <w:br/>
            <w:r>
              <w:rPr/>
              <w:t xml:space="preserve"> </w:t>
            </w:r>
            <w:br/>
            <w:r>
              <w:rPr/>
              <w:t xml:space="preserve"> Space</w:t>
            </w:r>
            <w:br/>
            <w:r>
              <w:rPr/>
              <w:t xml:space="preserve"> </w:t>
            </w:r>
            <w:br/>
            <w:r>
              <w:rPr/>
              <w:t xml:space="preserve">  </w:t>
            </w:r>
            <w:br/>
            <w:r>
              <w:rPr/>
              <w:t xml:space="preserve"> </w:t>
            </w:r>
            <w:br/>
            <w:r>
              <w:rPr/>
              <w:t xml:space="preserve">  </w:t>
            </w:r>
            <w:br/>
            <w:r>
              <w:rPr/>
              <w:t xml:space="preserve"> </w:t>
            </w:r>
            <w:br/>
            <w:r>
              <w:rPr/>
              <w:t xml:space="preserve"> Пространство внутри дома, имеющее определенное функциональное назначение и ограниченное строительными конструкциями</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Примечание - Термины, характеризующие назначение различных помещений (например, спальня, кухня, ванная комната, коридор, кладовая и т.п.), являются общепринятыми и здесь не приводятся. Назначение помещений указывают в проекте дома</w:t>
            </w:r>
            <w:br/>
            <w:r>
              <w:rPr/>
              <w:t xml:space="preserve"> </w:t>
            </w:r>
            <w:br/>
            <w:r>
              <w:rPr/>
              <w:t xml:space="preserve">  </w:t>
            </w:r>
            <w:br/>
            <w:r>
              <w:rPr/>
              <w:t xml:space="preserve"> </w:t>
            </w:r>
            <w:br/>
            <w:r>
              <w:rPr/>
              <w:t xml:space="preserve">  </w:t>
            </w:r>
            <w:br/>
            <w:r>
              <w:rPr/>
              <w:t xml:space="preserve"> </w:t>
            </w:r>
            <w:br/>
            <w:r>
              <w:rPr/>
              <w:t xml:space="preserve"> 3.2 Помещения общественного назначения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w:t>
            </w:r>
            <w:br/>
            <w:r>
              <w:rPr/>
              <w:t xml:space="preserve"> </w:t>
            </w:r>
            <w:br/>
            <w:r>
              <w:rPr/>
              <w:t xml:space="preserve">  </w:t>
            </w:r>
            <w:br/>
            <w:r>
              <w:rPr/>
              <w:t xml:space="preserve"> </w:t>
            </w:r>
            <w:br/>
            <w:r>
              <w:rPr/>
              <w:t xml:space="preserve">  </w:t>
            </w:r>
            <w:br/>
            <w:r>
              <w:rPr/>
              <w:t xml:space="preserve"> </w:t>
            </w:r>
            <w:br/>
            <w:r>
              <w:rPr/>
              <w:t xml:space="preserve"> 3.3 Автостоянка</w:t>
            </w:r>
            <w:br/>
            <w:r>
              <w:rPr/>
              <w:t xml:space="preserve"> </w:t>
            </w:r>
            <w:br/>
            <w:r>
              <w:rPr/>
              <w:t xml:space="preserve">  </w:t>
            </w:r>
            <w:br/>
            <w:r>
              <w:rPr/>
              <w:t xml:space="preserve"> </w:t>
            </w:r>
            <w:br/>
            <w:r>
              <w:rPr/>
              <w:t xml:space="preserve"> Storage garage</w:t>
            </w:r>
            <w:br/>
            <w:r>
              <w:rPr/>
              <w:t xml:space="preserve"> </w:t>
            </w:r>
            <w:br/>
            <w:r>
              <w:rPr/>
              <w:t xml:space="preserve">  </w:t>
            </w:r>
            <w:br/>
            <w:r>
              <w:rPr/>
              <w:t xml:space="preserve"> </w:t>
            </w:r>
            <w:br/>
            <w:r>
              <w:rPr/>
              <w:t xml:space="preserve">  </w:t>
            </w:r>
            <w:br/>
            <w:r>
              <w:rPr/>
              <w:t xml:space="preserve"> </w:t>
            </w:r>
            <w:br/>
            <w:r>
              <w:rPr/>
              <w:t xml:space="preserve"> 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br/>
            <w:r>
              <w:rPr/>
              <w:t xml:space="preserve"> </w:t>
            </w:r>
            <w:br/>
            <w:r>
              <w:rPr/>
              <w:t xml:space="preserve">  </w:t>
            </w:r>
            <w:br/>
            <w:r>
              <w:rPr/>
              <w:t xml:space="preserve"> </w:t>
            </w:r>
            <w:br/>
            <w:r>
              <w:rPr/>
              <w:t xml:space="preserve">  </w:t>
            </w:r>
            <w:br/>
            <w:r>
              <w:rPr/>
              <w:t xml:space="preserve"> </w:t>
            </w:r>
            <w:br/>
            <w:r>
              <w:rPr/>
              <w:t xml:space="preserve"> 3.4 Веранда</w:t>
            </w:r>
            <w:br/>
            <w:r>
              <w:rPr/>
              <w:t xml:space="preserve"> </w:t>
            </w:r>
            <w:br/>
            <w:r>
              <w:rPr/>
              <w:t xml:space="preserve">  </w:t>
            </w:r>
            <w:br/>
            <w:r>
              <w:rPr/>
              <w:t xml:space="preserve"> </w:t>
            </w:r>
            <w:br/>
            <w:r>
              <w:rPr/>
              <w:t xml:space="preserve"> Verandah</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3.5 Чердак</w:t>
            </w:r>
            <w:br/>
            <w:r>
              <w:rPr/>
              <w:t xml:space="preserve"> </w:t>
            </w:r>
            <w:br/>
            <w:r>
              <w:rPr/>
              <w:t xml:space="preserve">  </w:t>
            </w:r>
            <w:br/>
            <w:r>
              <w:rPr/>
              <w:t xml:space="preserve"> </w:t>
            </w:r>
            <w:br/>
            <w:r>
              <w:rPr/>
              <w:t xml:space="preserve"> Attic</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3.6 Балкон</w:t>
            </w:r>
            <w:br/>
            <w:r>
              <w:rPr/>
              <w:t xml:space="preserve"> </w:t>
            </w:r>
            <w:br/>
            <w:r>
              <w:rPr/>
              <w:t xml:space="preserve">  </w:t>
            </w:r>
            <w:br/>
            <w:r>
              <w:rPr/>
              <w:t xml:space="preserve"> </w:t>
            </w:r>
            <w:br/>
            <w:r>
              <w:rPr/>
              <w:t xml:space="preserve"> Balcony</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3.7 Лоджия</w:t>
            </w:r>
            <w:br/>
            <w:r>
              <w:rPr/>
              <w:t xml:space="preserve"> </w:t>
            </w:r>
            <w:br/>
            <w:r>
              <w:rPr/>
              <w:t xml:space="preserve">  </w:t>
            </w:r>
            <w:br/>
            <w:r>
              <w:rPr/>
              <w:t xml:space="preserve"> </w:t>
            </w:r>
            <w:br/>
            <w:r>
              <w:rPr/>
              <w:t xml:space="preserve"> Loggia</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3.8 Терраса</w:t>
            </w:r>
            <w:br/>
            <w:r>
              <w:rPr/>
              <w:t xml:space="preserve"> </w:t>
            </w:r>
            <w:br/>
            <w:r>
              <w:rPr/>
              <w:t xml:space="preserve">  </w:t>
            </w:r>
            <w:br/>
            <w:r>
              <w:rPr/>
              <w:t xml:space="preserve"> </w:t>
            </w:r>
            <w:br/>
            <w:r>
              <w:rPr/>
              <w:t xml:space="preserve"> Terrace</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3.9 Подполье</w:t>
            </w:r>
            <w:br/>
            <w:r>
              <w:rPr/>
              <w:t xml:space="preserve"> </w:t>
            </w:r>
            <w:br/>
            <w:r>
              <w:rPr/>
              <w:t xml:space="preserve">  </w:t>
            </w:r>
            <w:br/>
            <w:r>
              <w:rPr/>
              <w:t xml:space="preserve"> </w:t>
            </w:r>
            <w:br/>
            <w:r>
              <w:rPr/>
              <w:t xml:space="preserve"> Crawl space</w:t>
            </w:r>
            <w:br/>
            <w:r>
              <w:rPr/>
              <w:t xml:space="preserve"> </w:t>
            </w:r>
            <w:br/>
            <w:r>
              <w:rPr/>
              <w:t xml:space="preserve">  </w:t>
            </w:r>
            <w:br/>
            <w:r>
              <w:rPr/>
              <w:t xml:space="preserve"> </w:t>
            </w:r>
            <w:br/>
            <w:r>
              <w:rPr/>
              <w:t xml:space="preserve">  </w:t>
            </w:r>
            <w:br/>
            <w:r>
              <w:rPr/>
              <w:t xml:space="preserve"> </w:t>
            </w:r>
            <w:br/>
            <w:r>
              <w:rPr/>
              <w:t xml:space="preserve"> Предназначенное для размещения трубопроводов инженерных систем пространство между перекрытием первого или цокольного этажа и поверхностью грунта</w:t>
            </w:r>
            <w:br/>
            <w:r>
              <w:rPr/>
              <w:t xml:space="preserve"> </w:t>
            </w:r>
            <w:br/>
            <w:r>
              <w:rPr/>
              <w:t xml:space="preserve">  </w:t>
            </w:r>
            <w:br/>
            <w:r>
              <w:rPr/>
              <w:t xml:space="preserve"> </w:t>
            </w:r>
            <w:br/>
            <w:r>
              <w:rPr/>
              <w:t xml:space="preserve">  </w:t>
            </w:r>
            <w:br/>
            <w:r>
              <w:rPr/>
              <w:t xml:space="preserve"> </w:t>
            </w:r>
            <w:br/>
            <w:r>
              <w:rPr/>
              <w:t xml:space="preserve"> 3.10 Проветриваемое подполье</w:t>
            </w:r>
            <w:br/>
            <w:r>
              <w:rPr/>
              <w:t xml:space="preserve"> </w:t>
            </w:r>
            <w:br/>
            <w:r>
              <w:rPr/>
              <w:t xml:space="preserve">  </w:t>
            </w:r>
            <w:br/>
            <w:r>
              <w:rPr/>
              <w:t xml:space="preserve"> </w:t>
            </w:r>
            <w:br/>
            <w:r>
              <w:rPr/>
              <w:t xml:space="preserve"> Underfloor space</w:t>
            </w:r>
            <w:br/>
            <w:r>
              <w:rPr/>
              <w:t xml:space="preserve"> </w:t>
            </w:r>
            <w:br/>
            <w:r>
              <w:rPr/>
              <w:t xml:space="preserve">  </w:t>
            </w:r>
            <w:br/>
            <w:r>
              <w:rPr/>
              <w:t xml:space="preserve"> </w:t>
            </w:r>
            <w:br/>
            <w:r>
              <w:rPr/>
              <w:t xml:space="preserve">  </w:t>
            </w:r>
            <w:br/>
            <w:r>
              <w:rPr/>
              <w:t xml:space="preserve"> </w:t>
            </w:r>
            <w:br/>
            <w:r>
              <w:rPr/>
              <w:t xml:space="preserve"> По СНиП 31-01</w:t>
            </w:r>
            <w:br/>
            <w:r>
              <w:rPr/>
              <w:t xml:space="preserve"> </w:t>
            </w:r>
            <w:br/>
            <w:r>
              <w:rPr/>
              <w:t xml:space="preserve">  </w:t>
            </w:r>
            <w:br/>
            <w:r>
              <w:rPr/>
              <w:t xml:space="preserve"> </w:t>
            </w:r>
            <w:br/>
            <w:r>
              <w:rPr/>
              <w:t xml:space="preserve">  </w:t>
            </w:r>
            <w:br/>
            <w:r>
              <w:rPr/>
              <w:t xml:space="preserve"> </w:t>
            </w:r>
            <w:br/>
            <w:r>
              <w:rPr/>
              <w:t xml:space="preserve"> Текст документа сверен по:</w:t>
            </w:r>
            <w:br/>
            <w:r>
              <w:rPr/>
              <w:t xml:space="preserve"> </w:t>
            </w:r>
            <w:br/>
            <w:r>
              <w:rPr/>
              <w:t xml:space="preserve">  официальное издание М.: ФГУП ЦПП, 2005</w:t>
            </w:r>
            <w:br/>
            <w:r>
              <w:rPr/>
              <w:t xml:space="preserve"> </w:t>
            </w:r>
            <w:br/>
          </w:p>
        </w:tc>
      </w:tr>
      <w:tr>
        <w:trPr/>
        <w:tc>
          <w:tcPr>
            <w:vAlign w:val="center"/>
            <w:tcBorders>
              <w:top w:val="single" w:sz="7" w:color="solid"/>
            </w:tcBorders>
          </w:tcPr>
          <w:p>
            <w:pPr>
              <w:jc w:val="center"/>
            </w:pPr>
            <w:r>
              <w:rPr>
                <w:sz w:val="15"/>
                <w:szCs w:val="15"/>
              </w:rPr>
              <w:t xml:space="preserve"> Министерство Российской Федерации по делам гражданской обороны, чрезвычайным ситуациям и ликвидации последствий стихийных бедствий © 2023</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2023-10-23T15:31:21+03:00</dcterms:created>
  <dcterms:modified xsi:type="dcterms:W3CDTF">2023-10-23T15:31:21+03:00</dcterms:modified>
</cp:coreProperties>
</file>

<file path=docProps/custom.xml><?xml version="1.0" encoding="utf-8"?>
<Properties xmlns="http://schemas.openxmlformats.org/officeDocument/2006/custom-properties" xmlns:vt="http://schemas.openxmlformats.org/officeDocument/2006/docPropsVTypes"/>
</file>